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186" w:rsidRPr="00693A21" w:rsidRDefault="000178E5" w:rsidP="00386BEB">
      <w:pPr>
        <w:spacing w:before="120" w:line="240" w:lineRule="auto"/>
        <w:jc w:val="both"/>
        <w:rPr>
          <w:rFonts w:ascii="Tahoma" w:hAnsi="Tahoma" w:cs="Tahoma"/>
          <w:b/>
          <w:sz w:val="24"/>
          <w:szCs w:val="24"/>
        </w:rPr>
      </w:pPr>
      <w:r>
        <w:rPr>
          <w:rFonts w:ascii="Tahoma" w:hAnsi="Tahoma" w:cs="Tahoma"/>
          <w:b/>
          <w:sz w:val="24"/>
          <w:szCs w:val="24"/>
        </w:rPr>
        <w:t>Ata da 2</w:t>
      </w:r>
      <w:r w:rsidR="00BD5718" w:rsidRPr="00693A21">
        <w:rPr>
          <w:rFonts w:ascii="Tahoma" w:hAnsi="Tahoma" w:cs="Tahoma"/>
          <w:b/>
          <w:sz w:val="24"/>
          <w:szCs w:val="24"/>
        </w:rPr>
        <w:t xml:space="preserve">ª Reunião </w:t>
      </w:r>
      <w:r w:rsidR="00B44D99" w:rsidRPr="00693A21">
        <w:rPr>
          <w:rFonts w:ascii="Tahoma" w:hAnsi="Tahoma" w:cs="Tahoma"/>
          <w:b/>
          <w:sz w:val="24"/>
          <w:szCs w:val="24"/>
        </w:rPr>
        <w:t xml:space="preserve">Ordinária </w:t>
      </w:r>
      <w:r w:rsidR="00BD5718" w:rsidRPr="00693A21">
        <w:rPr>
          <w:rFonts w:ascii="Tahoma" w:hAnsi="Tahoma" w:cs="Tahoma"/>
          <w:b/>
          <w:sz w:val="24"/>
          <w:szCs w:val="24"/>
        </w:rPr>
        <w:t xml:space="preserve">da Comissão de Defesa do Consumidor </w:t>
      </w:r>
      <w:r w:rsidR="00B27756" w:rsidRPr="00693A21">
        <w:rPr>
          <w:rFonts w:ascii="Tahoma" w:hAnsi="Tahoma" w:cs="Tahoma"/>
          <w:b/>
          <w:sz w:val="24"/>
          <w:szCs w:val="24"/>
        </w:rPr>
        <w:t xml:space="preserve">da Terceira </w:t>
      </w:r>
      <w:r w:rsidR="00BD5718" w:rsidRPr="00693A21">
        <w:rPr>
          <w:rFonts w:ascii="Tahoma" w:hAnsi="Tahoma" w:cs="Tahoma"/>
          <w:b/>
          <w:sz w:val="24"/>
          <w:szCs w:val="24"/>
        </w:rPr>
        <w:t>Sessão Legislativa, da Sétima Legislatura</w:t>
      </w:r>
      <w:r w:rsidR="00B27756" w:rsidRPr="00693A21">
        <w:rPr>
          <w:rFonts w:ascii="Tahoma" w:hAnsi="Tahoma" w:cs="Tahoma"/>
          <w:b/>
          <w:sz w:val="24"/>
          <w:szCs w:val="24"/>
        </w:rPr>
        <w:t>,</w:t>
      </w:r>
      <w:r w:rsidR="00BD5718" w:rsidRPr="00693A21">
        <w:rPr>
          <w:rFonts w:ascii="Tahoma" w:hAnsi="Tahoma" w:cs="Tahoma"/>
          <w:b/>
          <w:sz w:val="24"/>
          <w:szCs w:val="24"/>
        </w:rPr>
        <w:t xml:space="preserve"> da Câmara Legislativa do Distrito Federal</w:t>
      </w:r>
      <w:r w:rsidR="009D3186" w:rsidRPr="00693A21">
        <w:rPr>
          <w:rFonts w:ascii="Tahoma" w:hAnsi="Tahoma" w:cs="Tahoma"/>
          <w:b/>
          <w:sz w:val="24"/>
          <w:szCs w:val="24"/>
        </w:rPr>
        <w:t xml:space="preserve"> </w:t>
      </w:r>
    </w:p>
    <w:p w:rsidR="00BD5718" w:rsidRPr="00693A21" w:rsidRDefault="00B44D99" w:rsidP="00B27756">
      <w:pPr>
        <w:spacing w:before="120" w:line="240" w:lineRule="auto"/>
        <w:jc w:val="both"/>
        <w:rPr>
          <w:rFonts w:ascii="Tahoma" w:hAnsi="Tahoma" w:cs="Tahoma"/>
          <w:sz w:val="24"/>
          <w:szCs w:val="24"/>
        </w:rPr>
      </w:pPr>
      <w:r w:rsidRPr="00693A21">
        <w:rPr>
          <w:rFonts w:ascii="Tahoma" w:hAnsi="Tahoma" w:cs="Tahoma"/>
          <w:sz w:val="24"/>
          <w:szCs w:val="24"/>
        </w:rPr>
        <w:t>Aos 6º</w:t>
      </w:r>
      <w:r w:rsidR="009D3186" w:rsidRPr="00693A21">
        <w:rPr>
          <w:rFonts w:ascii="Tahoma" w:hAnsi="Tahoma" w:cs="Tahoma"/>
          <w:sz w:val="24"/>
          <w:szCs w:val="24"/>
        </w:rPr>
        <w:t xml:space="preserve"> dias do mês</w:t>
      </w:r>
      <w:r w:rsidRPr="00693A21">
        <w:rPr>
          <w:rFonts w:ascii="Tahoma" w:hAnsi="Tahoma" w:cs="Tahoma"/>
          <w:sz w:val="24"/>
          <w:szCs w:val="24"/>
        </w:rPr>
        <w:t xml:space="preserve"> de abril</w:t>
      </w:r>
      <w:r w:rsidR="009D3186" w:rsidRPr="00693A21">
        <w:rPr>
          <w:rFonts w:ascii="Tahoma" w:hAnsi="Tahoma" w:cs="Tahoma"/>
          <w:sz w:val="24"/>
          <w:szCs w:val="24"/>
        </w:rPr>
        <w:t xml:space="preserve"> de 2017 a Comissão de Defesa do Consumidor</w:t>
      </w:r>
      <w:r w:rsidR="00A74E90" w:rsidRPr="00693A21">
        <w:rPr>
          <w:rFonts w:ascii="Tahoma" w:hAnsi="Tahoma" w:cs="Tahoma"/>
          <w:sz w:val="24"/>
          <w:szCs w:val="24"/>
        </w:rPr>
        <w:t xml:space="preserve"> da CLDF reuniu-se às 10:30 minutos, na Sala de Reuniões das Comissões</w:t>
      </w:r>
      <w:r w:rsidR="00693A21">
        <w:rPr>
          <w:rFonts w:ascii="Tahoma" w:hAnsi="Tahoma" w:cs="Tahoma"/>
          <w:sz w:val="24"/>
          <w:szCs w:val="24"/>
        </w:rPr>
        <w:t>,</w:t>
      </w:r>
      <w:r w:rsidR="00A74E90" w:rsidRPr="00693A21">
        <w:rPr>
          <w:rFonts w:ascii="Tahoma" w:hAnsi="Tahoma" w:cs="Tahoma"/>
          <w:sz w:val="24"/>
          <w:szCs w:val="24"/>
        </w:rPr>
        <w:t xml:space="preserve"> para realiz</w:t>
      </w:r>
      <w:r w:rsidRPr="00693A21">
        <w:rPr>
          <w:rFonts w:ascii="Tahoma" w:hAnsi="Tahoma" w:cs="Tahoma"/>
          <w:sz w:val="24"/>
          <w:szCs w:val="24"/>
        </w:rPr>
        <w:t>ar sua 1ª Reunião Ordinária</w:t>
      </w:r>
      <w:r w:rsidR="00A74E90" w:rsidRPr="00693A21">
        <w:rPr>
          <w:rFonts w:ascii="Tahoma" w:hAnsi="Tahoma" w:cs="Tahoma"/>
          <w:sz w:val="24"/>
          <w:szCs w:val="24"/>
        </w:rPr>
        <w:t xml:space="preserve"> da Terceira Sessão Legislativa, da Sétima Legislatura, com a presença dos deputados Chico Vigilan</w:t>
      </w:r>
      <w:r w:rsidRPr="00693A21">
        <w:rPr>
          <w:rFonts w:ascii="Tahoma" w:hAnsi="Tahoma" w:cs="Tahoma"/>
          <w:sz w:val="24"/>
          <w:szCs w:val="24"/>
        </w:rPr>
        <w:t>te, Liliane Roriz e Bispo Renato Andrade</w:t>
      </w:r>
      <w:r w:rsidR="00A74E90" w:rsidRPr="00693A21">
        <w:rPr>
          <w:rFonts w:ascii="Tahoma" w:hAnsi="Tahoma" w:cs="Tahoma"/>
          <w:sz w:val="24"/>
          <w:szCs w:val="24"/>
        </w:rPr>
        <w:t xml:space="preserve">, ausentes os deputados </w:t>
      </w:r>
      <w:r w:rsidRPr="00693A21">
        <w:rPr>
          <w:rFonts w:ascii="Tahoma" w:hAnsi="Tahoma" w:cs="Tahoma"/>
          <w:sz w:val="24"/>
          <w:szCs w:val="24"/>
        </w:rPr>
        <w:t>Ricardo Vale e</w:t>
      </w:r>
      <w:r w:rsidR="00A74E90" w:rsidRPr="00693A21">
        <w:rPr>
          <w:rFonts w:ascii="Tahoma" w:hAnsi="Tahoma" w:cs="Tahoma"/>
          <w:sz w:val="24"/>
          <w:szCs w:val="24"/>
        </w:rPr>
        <w:t xml:space="preserve"> Wellington Luiz. Ao iniciar a reunião o</w:t>
      </w:r>
      <w:r w:rsidRPr="00693A21">
        <w:rPr>
          <w:rFonts w:ascii="Tahoma" w:hAnsi="Tahoma" w:cs="Tahoma"/>
          <w:sz w:val="24"/>
          <w:szCs w:val="24"/>
        </w:rPr>
        <w:t xml:space="preserve"> presidente da comissão DEPUTADO</w:t>
      </w:r>
      <w:r w:rsidR="00A74E90" w:rsidRPr="00693A21">
        <w:rPr>
          <w:rFonts w:ascii="Tahoma" w:hAnsi="Tahoma" w:cs="Tahoma"/>
          <w:sz w:val="24"/>
          <w:szCs w:val="24"/>
        </w:rPr>
        <w:t xml:space="preserve"> </w:t>
      </w:r>
      <w:r w:rsidR="00913EA2" w:rsidRPr="00693A21">
        <w:rPr>
          <w:rFonts w:ascii="Tahoma" w:hAnsi="Tahoma" w:cs="Tahoma"/>
          <w:sz w:val="24"/>
          <w:szCs w:val="24"/>
        </w:rPr>
        <w:t xml:space="preserve">CHICO VIGILANTE </w:t>
      </w:r>
      <w:r w:rsidR="00A74E90" w:rsidRPr="00693A21">
        <w:rPr>
          <w:rFonts w:ascii="Tahoma" w:hAnsi="Tahoma" w:cs="Tahoma"/>
          <w:sz w:val="24"/>
          <w:szCs w:val="24"/>
        </w:rPr>
        <w:t>colocou em v</w:t>
      </w:r>
      <w:r w:rsidRPr="00693A21">
        <w:rPr>
          <w:rFonts w:ascii="Tahoma" w:hAnsi="Tahoma" w:cs="Tahoma"/>
          <w:sz w:val="24"/>
          <w:szCs w:val="24"/>
        </w:rPr>
        <w:t>otação a ata</w:t>
      </w:r>
      <w:r w:rsidR="00A74E90" w:rsidRPr="00693A21">
        <w:rPr>
          <w:rFonts w:ascii="Tahoma" w:hAnsi="Tahoma" w:cs="Tahoma"/>
          <w:sz w:val="24"/>
          <w:szCs w:val="24"/>
        </w:rPr>
        <w:t xml:space="preserve"> </w:t>
      </w:r>
      <w:r w:rsidRPr="00693A21">
        <w:rPr>
          <w:rFonts w:ascii="Tahoma" w:hAnsi="Tahoma" w:cs="Tahoma"/>
          <w:sz w:val="24"/>
          <w:szCs w:val="24"/>
        </w:rPr>
        <w:t>da 1ª Reunião Extraordinári</w:t>
      </w:r>
      <w:r w:rsidR="009D3186" w:rsidRPr="00693A21">
        <w:rPr>
          <w:rFonts w:ascii="Tahoma" w:hAnsi="Tahoma" w:cs="Tahoma"/>
          <w:sz w:val="24"/>
          <w:szCs w:val="24"/>
        </w:rPr>
        <w:t xml:space="preserve">a, realizada em </w:t>
      </w:r>
      <w:r w:rsidRPr="00693A21">
        <w:rPr>
          <w:rFonts w:ascii="Tahoma" w:hAnsi="Tahoma" w:cs="Tahoma"/>
          <w:sz w:val="24"/>
          <w:szCs w:val="24"/>
        </w:rPr>
        <w:t>16 de março de 2017 que foi aprovada por três votos e duas ausências justificadas. O D</w:t>
      </w:r>
      <w:r w:rsidR="004D463D" w:rsidRPr="00693A21">
        <w:rPr>
          <w:rFonts w:ascii="Tahoma" w:hAnsi="Tahoma" w:cs="Tahoma"/>
          <w:sz w:val="24"/>
          <w:szCs w:val="24"/>
        </w:rPr>
        <w:t>EPUT</w:t>
      </w:r>
      <w:r w:rsidR="004D463D" w:rsidRPr="00693A21">
        <w:rPr>
          <w:rFonts w:ascii="Tahoma" w:hAnsi="Tahoma" w:cs="Tahoma"/>
          <w:color w:val="000000" w:themeColor="text1"/>
          <w:sz w:val="24"/>
          <w:szCs w:val="24"/>
        </w:rPr>
        <w:t>ADO</w:t>
      </w:r>
      <w:r w:rsidR="004D463D" w:rsidRPr="00693A21">
        <w:rPr>
          <w:rFonts w:ascii="Tahoma" w:hAnsi="Tahoma" w:cs="Tahoma"/>
          <w:sz w:val="24"/>
          <w:szCs w:val="24"/>
        </w:rPr>
        <w:t xml:space="preserve"> BISPO RENATO ANDRADE </w:t>
      </w:r>
      <w:r w:rsidRPr="00693A21">
        <w:rPr>
          <w:rFonts w:ascii="Tahoma" w:hAnsi="Tahoma" w:cs="Tahoma"/>
          <w:sz w:val="24"/>
          <w:szCs w:val="24"/>
        </w:rPr>
        <w:t xml:space="preserve">pediu </w:t>
      </w:r>
      <w:r w:rsidR="004D463D" w:rsidRPr="00693A21">
        <w:rPr>
          <w:rFonts w:ascii="Tahoma" w:hAnsi="Tahoma" w:cs="Tahoma"/>
          <w:sz w:val="24"/>
          <w:szCs w:val="24"/>
        </w:rPr>
        <w:t xml:space="preserve">vista do Projeto de Lei nº 328, de 2015, de autoria do </w:t>
      </w:r>
      <w:r w:rsidR="000178E5">
        <w:rPr>
          <w:rFonts w:ascii="Tahoma" w:hAnsi="Tahoma" w:cs="Tahoma"/>
          <w:sz w:val="24"/>
          <w:szCs w:val="24"/>
        </w:rPr>
        <w:t xml:space="preserve">DEPUTADO </w:t>
      </w:r>
      <w:proofErr w:type="spellStart"/>
      <w:r w:rsidR="000178E5">
        <w:rPr>
          <w:rFonts w:ascii="Tahoma" w:hAnsi="Tahoma" w:cs="Tahoma"/>
          <w:sz w:val="24"/>
          <w:szCs w:val="24"/>
        </w:rPr>
        <w:t>PROF°</w:t>
      </w:r>
      <w:proofErr w:type="spellEnd"/>
      <w:r w:rsidR="000178E5">
        <w:rPr>
          <w:rFonts w:ascii="Tahoma" w:hAnsi="Tahoma" w:cs="Tahoma"/>
          <w:sz w:val="24"/>
          <w:szCs w:val="24"/>
        </w:rPr>
        <w:t xml:space="preserve"> </w:t>
      </w:r>
      <w:r w:rsidR="00913EA2" w:rsidRPr="00693A21">
        <w:rPr>
          <w:rFonts w:ascii="Tahoma" w:hAnsi="Tahoma" w:cs="Tahoma"/>
          <w:sz w:val="24"/>
          <w:szCs w:val="24"/>
        </w:rPr>
        <w:t>REGINALDO VERAS</w:t>
      </w:r>
      <w:r w:rsidR="004D463D" w:rsidRPr="00693A21">
        <w:rPr>
          <w:rFonts w:ascii="Tahoma" w:hAnsi="Tahoma" w:cs="Tahoma"/>
          <w:sz w:val="24"/>
          <w:szCs w:val="24"/>
        </w:rPr>
        <w:t xml:space="preserve">, </w:t>
      </w:r>
      <w:r w:rsidRPr="00693A21">
        <w:rPr>
          <w:rFonts w:ascii="Tahoma" w:hAnsi="Tahoma" w:cs="Tahoma"/>
          <w:sz w:val="24"/>
          <w:szCs w:val="24"/>
        </w:rPr>
        <w:t xml:space="preserve">para melhor análise </w:t>
      </w:r>
      <w:r w:rsidR="00693A21">
        <w:rPr>
          <w:rFonts w:ascii="Tahoma" w:hAnsi="Tahoma" w:cs="Tahoma"/>
          <w:sz w:val="24"/>
          <w:szCs w:val="24"/>
        </w:rPr>
        <w:t>da</w:t>
      </w:r>
      <w:r w:rsidRPr="00693A21">
        <w:rPr>
          <w:rFonts w:ascii="Tahoma" w:hAnsi="Tahoma" w:cs="Tahoma"/>
          <w:sz w:val="24"/>
          <w:szCs w:val="24"/>
        </w:rPr>
        <w:t xml:space="preserve"> </w:t>
      </w:r>
      <w:r w:rsidR="004D463D" w:rsidRPr="00693A21">
        <w:rPr>
          <w:rFonts w:ascii="Tahoma" w:hAnsi="Tahoma" w:cs="Tahoma"/>
          <w:sz w:val="24"/>
          <w:szCs w:val="24"/>
        </w:rPr>
        <w:t>proposição</w:t>
      </w:r>
      <w:r w:rsidRPr="00693A21">
        <w:rPr>
          <w:rFonts w:ascii="Tahoma" w:hAnsi="Tahoma" w:cs="Tahoma"/>
          <w:sz w:val="24"/>
          <w:szCs w:val="24"/>
        </w:rPr>
        <w:t xml:space="preserve">, tendo o PRESIDENTE </w:t>
      </w:r>
      <w:r w:rsidR="004D463D" w:rsidRPr="00693A21">
        <w:rPr>
          <w:rFonts w:ascii="Tahoma" w:hAnsi="Tahoma" w:cs="Tahoma"/>
          <w:sz w:val="24"/>
          <w:szCs w:val="24"/>
        </w:rPr>
        <w:t>DEP</w:t>
      </w:r>
      <w:r w:rsidRPr="00693A21">
        <w:rPr>
          <w:rFonts w:ascii="Tahoma" w:hAnsi="Tahoma" w:cs="Tahoma"/>
          <w:sz w:val="24"/>
          <w:szCs w:val="24"/>
        </w:rPr>
        <w:t>UTADO CHICO VIGILANTE acatado a solicitação e retirado</w:t>
      </w:r>
      <w:r w:rsidR="004D463D" w:rsidRPr="00693A21">
        <w:rPr>
          <w:rFonts w:ascii="Tahoma" w:hAnsi="Tahoma" w:cs="Tahoma"/>
          <w:sz w:val="24"/>
          <w:szCs w:val="24"/>
        </w:rPr>
        <w:t xml:space="preserve"> o referido projeto da pauta.</w:t>
      </w:r>
      <w:r w:rsidRPr="00693A21">
        <w:rPr>
          <w:rFonts w:ascii="Tahoma" w:hAnsi="Tahoma" w:cs="Tahoma"/>
          <w:sz w:val="24"/>
          <w:szCs w:val="24"/>
        </w:rPr>
        <w:t xml:space="preserve"> Como </w:t>
      </w:r>
      <w:r w:rsidR="004D463D" w:rsidRPr="00693A21">
        <w:rPr>
          <w:rFonts w:ascii="Tahoma" w:hAnsi="Tahoma" w:cs="Tahoma"/>
          <w:sz w:val="24"/>
          <w:szCs w:val="24"/>
        </w:rPr>
        <w:t xml:space="preserve"> Relator do próximo item, passo</w:t>
      </w:r>
      <w:r w:rsidRPr="00693A21">
        <w:rPr>
          <w:rFonts w:ascii="Tahoma" w:hAnsi="Tahoma" w:cs="Tahoma"/>
          <w:sz w:val="24"/>
          <w:szCs w:val="24"/>
        </w:rPr>
        <w:t>u a Presidência ao DEPUTADO</w:t>
      </w:r>
      <w:r w:rsidR="004D463D" w:rsidRPr="00693A21">
        <w:rPr>
          <w:rFonts w:ascii="Tahoma" w:hAnsi="Tahoma" w:cs="Tahoma"/>
          <w:sz w:val="24"/>
          <w:szCs w:val="24"/>
        </w:rPr>
        <w:t xml:space="preserve"> </w:t>
      </w:r>
      <w:r w:rsidRPr="00693A21">
        <w:rPr>
          <w:rFonts w:ascii="Tahoma" w:hAnsi="Tahoma" w:cs="Tahoma"/>
          <w:sz w:val="24"/>
          <w:szCs w:val="24"/>
        </w:rPr>
        <w:t>BISPO RENATO ANDRADE</w:t>
      </w:r>
      <w:r w:rsidR="00EA7251" w:rsidRPr="00693A21">
        <w:rPr>
          <w:rFonts w:ascii="Tahoma" w:hAnsi="Tahoma" w:cs="Tahoma"/>
          <w:sz w:val="24"/>
          <w:szCs w:val="24"/>
        </w:rPr>
        <w:t xml:space="preserve"> que</w:t>
      </w:r>
      <w:r w:rsidRPr="00693A21">
        <w:rPr>
          <w:rFonts w:ascii="Tahoma" w:hAnsi="Tahoma" w:cs="Tahoma"/>
          <w:sz w:val="24"/>
          <w:szCs w:val="24"/>
        </w:rPr>
        <w:t xml:space="preserve"> colocou em análise o</w:t>
      </w:r>
      <w:r w:rsidR="00913EA2" w:rsidRPr="00693A21">
        <w:rPr>
          <w:rFonts w:ascii="Tahoma" w:hAnsi="Tahoma" w:cs="Tahoma"/>
          <w:sz w:val="24"/>
          <w:szCs w:val="24"/>
        </w:rPr>
        <w:t xml:space="preserve">s: </w:t>
      </w:r>
      <w:r w:rsidRPr="00693A21">
        <w:rPr>
          <w:rFonts w:ascii="Tahoma" w:hAnsi="Tahoma" w:cs="Tahoma"/>
          <w:sz w:val="24"/>
          <w:szCs w:val="24"/>
        </w:rPr>
        <w:t xml:space="preserve"> </w:t>
      </w:r>
      <w:r w:rsidR="00913EA2" w:rsidRPr="00693A21">
        <w:rPr>
          <w:rFonts w:ascii="Tahoma" w:hAnsi="Tahoma" w:cs="Tahoma"/>
          <w:sz w:val="24"/>
          <w:szCs w:val="24"/>
        </w:rPr>
        <w:t xml:space="preserve">Item nº 2, </w:t>
      </w:r>
      <w:r w:rsidRPr="00693A21">
        <w:rPr>
          <w:rFonts w:ascii="Tahoma" w:hAnsi="Tahoma" w:cs="Tahoma"/>
          <w:sz w:val="24"/>
          <w:szCs w:val="24"/>
        </w:rPr>
        <w:t xml:space="preserve"> </w:t>
      </w:r>
      <w:r w:rsidR="004D463D" w:rsidRPr="00693A21">
        <w:rPr>
          <w:rFonts w:ascii="Tahoma" w:hAnsi="Tahoma" w:cs="Tahoma"/>
          <w:sz w:val="24"/>
          <w:szCs w:val="24"/>
        </w:rPr>
        <w:t>Discussão e votação do parecer ao Projeto de Lei nº 609,</w:t>
      </w:r>
      <w:r w:rsidRPr="00693A21">
        <w:rPr>
          <w:rFonts w:ascii="Tahoma" w:hAnsi="Tahoma" w:cs="Tahoma"/>
          <w:sz w:val="24"/>
          <w:szCs w:val="24"/>
        </w:rPr>
        <w:t xml:space="preserve"> de 2015, de autoria de DEPUTADO</w:t>
      </w:r>
      <w:r w:rsidR="004D463D" w:rsidRPr="00693A21">
        <w:rPr>
          <w:rFonts w:ascii="Tahoma" w:hAnsi="Tahoma" w:cs="Tahoma"/>
          <w:sz w:val="24"/>
          <w:szCs w:val="24"/>
        </w:rPr>
        <w:t xml:space="preserve"> </w:t>
      </w:r>
      <w:r w:rsidR="00EA7251" w:rsidRPr="00693A21">
        <w:rPr>
          <w:rFonts w:ascii="Tahoma" w:hAnsi="Tahoma" w:cs="Tahoma"/>
          <w:sz w:val="24"/>
          <w:szCs w:val="24"/>
        </w:rPr>
        <w:t>ROBÉRIO NEGREIROS</w:t>
      </w:r>
      <w:r w:rsidR="004D463D" w:rsidRPr="00693A21">
        <w:rPr>
          <w:rFonts w:ascii="Tahoma" w:hAnsi="Tahoma" w:cs="Tahoma"/>
          <w:sz w:val="24"/>
          <w:szCs w:val="24"/>
        </w:rPr>
        <w:t>, que “dispõe sobre a obrigatoriedade de os hotéis, pensões, motéis, flats ou similares que ofereçam serviço de hospedagem, no qual o café da manhã (desjejum) esteja incluído na diária, disponibilizarem para seus hóspedes, sem qualquer acréscimo no preço da hospedagem, café da manhã (desjejum) adequado para consumo por portadores de diabetes, e dá outras prov</w:t>
      </w:r>
      <w:r w:rsidRPr="00693A21">
        <w:rPr>
          <w:rFonts w:ascii="Tahoma" w:hAnsi="Tahoma" w:cs="Tahoma"/>
          <w:sz w:val="24"/>
          <w:szCs w:val="24"/>
        </w:rPr>
        <w:t xml:space="preserve">idências”, com relatoria do  DEPUTADO </w:t>
      </w:r>
      <w:r w:rsidR="00EA7251" w:rsidRPr="00693A21">
        <w:rPr>
          <w:rFonts w:ascii="Tahoma" w:hAnsi="Tahoma" w:cs="Tahoma"/>
          <w:sz w:val="24"/>
          <w:szCs w:val="24"/>
        </w:rPr>
        <w:t xml:space="preserve">CHICO VIGILANTE </w:t>
      </w:r>
      <w:r w:rsidR="00693A21">
        <w:rPr>
          <w:rFonts w:ascii="Tahoma" w:hAnsi="Tahoma" w:cs="Tahoma"/>
          <w:sz w:val="24"/>
          <w:szCs w:val="24"/>
        </w:rPr>
        <w:t xml:space="preserve">que </w:t>
      </w:r>
      <w:r w:rsidR="00913EA2" w:rsidRPr="00693A21">
        <w:rPr>
          <w:rFonts w:ascii="Tahoma" w:hAnsi="Tahoma" w:cs="Tahoma"/>
          <w:sz w:val="24"/>
          <w:szCs w:val="24"/>
        </w:rPr>
        <w:t xml:space="preserve">emitiu parecer sobre a matéria lendo as emendas:  </w:t>
      </w:r>
      <w:r w:rsidR="004D463D" w:rsidRPr="00693A21">
        <w:rPr>
          <w:rFonts w:ascii="Tahoma" w:hAnsi="Tahoma" w:cs="Tahoma"/>
          <w:sz w:val="24"/>
          <w:szCs w:val="24"/>
        </w:rPr>
        <w:t>“Emenda Aditiva nº 1, da Comissão de Defesa do Consumidor ao Projeto de Lei nº 609, de 2015.</w:t>
      </w:r>
      <w:r w:rsidR="00913EA2" w:rsidRPr="00693A21">
        <w:rPr>
          <w:rFonts w:ascii="Tahoma" w:hAnsi="Tahoma" w:cs="Tahoma"/>
          <w:sz w:val="24"/>
          <w:szCs w:val="24"/>
        </w:rPr>
        <w:t xml:space="preserve"> </w:t>
      </w:r>
      <w:r w:rsidR="004D463D" w:rsidRPr="00693A21">
        <w:rPr>
          <w:rFonts w:ascii="Tahoma" w:hAnsi="Tahoma" w:cs="Tahoma"/>
          <w:sz w:val="24"/>
          <w:szCs w:val="24"/>
        </w:rPr>
        <w:t>Adite-se ao art. 1º do projeto de lei em epígrafe o seguinte § 2º:</w:t>
      </w:r>
      <w:r w:rsidR="00913EA2" w:rsidRPr="00693A21">
        <w:rPr>
          <w:rFonts w:ascii="Tahoma" w:hAnsi="Tahoma" w:cs="Tahoma"/>
          <w:sz w:val="24"/>
          <w:szCs w:val="24"/>
        </w:rPr>
        <w:t xml:space="preserve"> </w:t>
      </w:r>
      <w:r w:rsidR="000178E5">
        <w:rPr>
          <w:rFonts w:ascii="Tahoma" w:hAnsi="Tahoma" w:cs="Tahoma"/>
          <w:sz w:val="24"/>
          <w:szCs w:val="24"/>
        </w:rPr>
        <w:t>Art. 1º.</w:t>
      </w:r>
      <w:r w:rsidR="00913EA2" w:rsidRPr="00693A21">
        <w:rPr>
          <w:rFonts w:ascii="Tahoma" w:hAnsi="Tahoma" w:cs="Tahoma"/>
          <w:sz w:val="24"/>
          <w:szCs w:val="24"/>
        </w:rPr>
        <w:t xml:space="preserve"> </w:t>
      </w:r>
      <w:r w:rsidR="004D463D" w:rsidRPr="00693A21">
        <w:rPr>
          <w:rFonts w:ascii="Tahoma" w:hAnsi="Tahoma" w:cs="Tahoma"/>
          <w:sz w:val="24"/>
          <w:szCs w:val="24"/>
        </w:rPr>
        <w:t>§ 2º O hóspede que desejar um serviço de café da manhã diferenciado, específico para seu tipo de restrição alimentar, deverá comunicar ao estabelecimento onde se hospedará com antece</w:t>
      </w:r>
      <w:r w:rsidR="00693A21">
        <w:rPr>
          <w:rFonts w:ascii="Tahoma" w:hAnsi="Tahoma" w:cs="Tahoma"/>
          <w:sz w:val="24"/>
          <w:szCs w:val="24"/>
        </w:rPr>
        <w:t xml:space="preserve">dência mínima de 7 (sete) dias”. </w:t>
      </w:r>
      <w:r w:rsidR="00913EA2" w:rsidRPr="00693A21">
        <w:rPr>
          <w:rFonts w:ascii="Tahoma" w:hAnsi="Tahoma" w:cs="Tahoma"/>
          <w:sz w:val="24"/>
          <w:szCs w:val="24"/>
        </w:rPr>
        <w:t>“</w:t>
      </w:r>
      <w:r w:rsidR="004D463D" w:rsidRPr="00693A21">
        <w:rPr>
          <w:rFonts w:ascii="Tahoma" w:hAnsi="Tahoma" w:cs="Tahoma"/>
          <w:sz w:val="24"/>
          <w:szCs w:val="24"/>
        </w:rPr>
        <w:t>Eu vou rejeitar essa emenda, porque, se eu chego e vou embora amanhã, que é o que geralmente acontece comigo – eu me hospedo e vou embora no outro dia –, como vou pedir alimentação diferenciada? Aí o projeto perde o sentido.</w:t>
      </w:r>
      <w:r w:rsidR="00913EA2" w:rsidRPr="00693A21">
        <w:rPr>
          <w:rFonts w:ascii="Tahoma" w:hAnsi="Tahoma" w:cs="Tahoma"/>
          <w:sz w:val="24"/>
          <w:szCs w:val="24"/>
        </w:rPr>
        <w:t xml:space="preserve"> A emenda foi rejeitada e o  </w:t>
      </w:r>
      <w:r w:rsidR="004D463D" w:rsidRPr="00693A21">
        <w:rPr>
          <w:rFonts w:ascii="Tahoma" w:hAnsi="Tahoma" w:cs="Tahoma"/>
          <w:sz w:val="24"/>
          <w:szCs w:val="24"/>
        </w:rPr>
        <w:t xml:space="preserve">DEPUTADO CHICO VIGILANTE </w:t>
      </w:r>
      <w:r w:rsidR="00913EA2" w:rsidRPr="00693A21">
        <w:rPr>
          <w:rFonts w:ascii="Tahoma" w:hAnsi="Tahoma" w:cs="Tahoma"/>
          <w:sz w:val="24"/>
          <w:szCs w:val="24"/>
        </w:rPr>
        <w:t xml:space="preserve">pediu ao presidente a retirada do projeto para que as demais emendas fossem examinadas de forma organizada na </w:t>
      </w:r>
      <w:r w:rsidR="004D463D" w:rsidRPr="00693A21">
        <w:rPr>
          <w:rFonts w:ascii="Tahoma" w:hAnsi="Tahoma" w:cs="Tahoma"/>
          <w:sz w:val="24"/>
          <w:szCs w:val="24"/>
        </w:rPr>
        <w:t>2ª R</w:t>
      </w:r>
      <w:r w:rsidR="00913EA2" w:rsidRPr="00693A21">
        <w:rPr>
          <w:rFonts w:ascii="Tahoma" w:hAnsi="Tahoma" w:cs="Tahoma"/>
          <w:sz w:val="24"/>
          <w:szCs w:val="24"/>
        </w:rPr>
        <w:t xml:space="preserve">eunião Ordinária desta Comissão; Item nº 3, </w:t>
      </w:r>
      <w:r w:rsidR="004D463D" w:rsidRPr="00693A21">
        <w:rPr>
          <w:rFonts w:ascii="Tahoma" w:hAnsi="Tahoma" w:cs="Tahoma"/>
          <w:sz w:val="24"/>
          <w:szCs w:val="24"/>
        </w:rPr>
        <w:t xml:space="preserve">Discussão e votação do parecer ao Projeto de Lei nº 855, de 2016, de autoria da </w:t>
      </w:r>
      <w:r w:rsidR="00EA7251" w:rsidRPr="00693A21">
        <w:rPr>
          <w:rFonts w:ascii="Tahoma" w:hAnsi="Tahoma" w:cs="Tahoma"/>
          <w:sz w:val="24"/>
          <w:szCs w:val="24"/>
        </w:rPr>
        <w:t>DEPUTADA LILIANE RORIZ</w:t>
      </w:r>
      <w:r w:rsidR="004D463D" w:rsidRPr="00693A21">
        <w:rPr>
          <w:rFonts w:ascii="Tahoma" w:hAnsi="Tahoma" w:cs="Tahoma"/>
          <w:sz w:val="24"/>
          <w:szCs w:val="24"/>
        </w:rPr>
        <w:t>, que “dispõe sobre a publicidade de direitos do consumidor quando da antecipação de débito e a respectiva reduçã</w:t>
      </w:r>
      <w:r w:rsidR="00913EA2" w:rsidRPr="00693A21">
        <w:rPr>
          <w:rFonts w:ascii="Tahoma" w:hAnsi="Tahoma" w:cs="Tahoma"/>
          <w:sz w:val="24"/>
          <w:szCs w:val="24"/>
        </w:rPr>
        <w:t xml:space="preserve">o de juros e demais acréscimos”, com relatoria do DEPUTADO  </w:t>
      </w:r>
      <w:r w:rsidR="00EA7251" w:rsidRPr="00693A21">
        <w:rPr>
          <w:rFonts w:ascii="Tahoma" w:hAnsi="Tahoma" w:cs="Tahoma"/>
          <w:sz w:val="24"/>
          <w:szCs w:val="24"/>
        </w:rPr>
        <w:t xml:space="preserve">CHICO VIGILANTE, projeto aprovado por 3 votos favoráveis e 2 ausências justificadas; Item nº 4, </w:t>
      </w:r>
      <w:r w:rsidR="004D463D" w:rsidRPr="00693A21">
        <w:rPr>
          <w:rFonts w:ascii="Tahoma" w:hAnsi="Tahoma" w:cs="Tahoma"/>
          <w:sz w:val="24"/>
          <w:szCs w:val="24"/>
        </w:rPr>
        <w:t>Discussão e votação do Projeto de Lei nº 1.006, de 2016, de autoria</w:t>
      </w:r>
      <w:r w:rsidR="00EA7251" w:rsidRPr="00693A21">
        <w:rPr>
          <w:rFonts w:ascii="Tahoma" w:hAnsi="Tahoma" w:cs="Tahoma"/>
          <w:sz w:val="24"/>
          <w:szCs w:val="24"/>
        </w:rPr>
        <w:t xml:space="preserve"> </w:t>
      </w:r>
      <w:r w:rsidR="004D463D" w:rsidRPr="00693A21">
        <w:rPr>
          <w:rFonts w:ascii="Tahoma" w:hAnsi="Tahoma" w:cs="Tahoma"/>
          <w:sz w:val="24"/>
          <w:szCs w:val="24"/>
        </w:rPr>
        <w:t xml:space="preserve"> </w:t>
      </w:r>
      <w:r w:rsidR="00EA7251" w:rsidRPr="00693A21">
        <w:rPr>
          <w:rFonts w:ascii="Tahoma" w:hAnsi="Tahoma" w:cs="Tahoma"/>
          <w:sz w:val="24"/>
          <w:szCs w:val="24"/>
        </w:rPr>
        <w:t>DEPUTADO DELMASSO</w:t>
      </w:r>
      <w:r w:rsidR="004D463D" w:rsidRPr="00693A21">
        <w:rPr>
          <w:rFonts w:ascii="Tahoma" w:hAnsi="Tahoma" w:cs="Tahoma"/>
          <w:sz w:val="24"/>
          <w:szCs w:val="24"/>
        </w:rPr>
        <w:t xml:space="preserve">, que “dispõe sobre a colocação de placas informativas para reclamação sobre o uso </w:t>
      </w:r>
      <w:r w:rsidR="00693A21">
        <w:rPr>
          <w:rFonts w:ascii="Tahoma" w:hAnsi="Tahoma" w:cs="Tahoma"/>
          <w:sz w:val="24"/>
          <w:szCs w:val="24"/>
        </w:rPr>
        <w:t>i</w:t>
      </w:r>
      <w:r w:rsidR="004D463D" w:rsidRPr="00693A21">
        <w:rPr>
          <w:rFonts w:ascii="Tahoma" w:hAnsi="Tahoma" w:cs="Tahoma"/>
          <w:sz w:val="24"/>
          <w:szCs w:val="24"/>
        </w:rPr>
        <w:t>nadequado de vagas reservadas em estacioname</w:t>
      </w:r>
      <w:r w:rsidR="00EA7251" w:rsidRPr="00693A21">
        <w:rPr>
          <w:rFonts w:ascii="Tahoma" w:hAnsi="Tahoma" w:cs="Tahoma"/>
          <w:sz w:val="24"/>
          <w:szCs w:val="24"/>
        </w:rPr>
        <w:t xml:space="preserve">ntos, e dá outras providências”, com relatoria do  DEPUTADO CHICO VIGILANTE, sendo o projeto aprovado por </w:t>
      </w:r>
      <w:r w:rsidR="004D463D" w:rsidRPr="00693A21">
        <w:rPr>
          <w:rFonts w:ascii="Tahoma" w:hAnsi="Tahoma" w:cs="Tahoma"/>
          <w:sz w:val="24"/>
          <w:szCs w:val="24"/>
        </w:rPr>
        <w:t>3 votos favorá</w:t>
      </w:r>
      <w:r w:rsidR="00EA7251" w:rsidRPr="00693A21">
        <w:rPr>
          <w:rFonts w:ascii="Tahoma" w:hAnsi="Tahoma" w:cs="Tahoma"/>
          <w:sz w:val="24"/>
          <w:szCs w:val="24"/>
        </w:rPr>
        <w:t xml:space="preserve">veis e 2 ausências justificadas; Item nº 5, </w:t>
      </w:r>
      <w:r w:rsidR="004D463D" w:rsidRPr="00693A21">
        <w:rPr>
          <w:rFonts w:ascii="Tahoma" w:hAnsi="Tahoma" w:cs="Tahoma"/>
          <w:sz w:val="24"/>
          <w:szCs w:val="24"/>
        </w:rPr>
        <w:t xml:space="preserve">Discussão e votação do Projeto de Lei Complementar nº 98, de 2017, de autoria do </w:t>
      </w:r>
      <w:r w:rsidR="00EA7251" w:rsidRPr="00693A21">
        <w:rPr>
          <w:rFonts w:ascii="Tahoma" w:hAnsi="Tahoma" w:cs="Tahoma"/>
          <w:sz w:val="24"/>
          <w:szCs w:val="24"/>
        </w:rPr>
        <w:t>DEPUTADO DELMASSO</w:t>
      </w:r>
      <w:r w:rsidR="004D463D" w:rsidRPr="00693A21">
        <w:rPr>
          <w:rFonts w:ascii="Tahoma" w:hAnsi="Tahoma" w:cs="Tahoma"/>
          <w:sz w:val="24"/>
          <w:szCs w:val="24"/>
        </w:rPr>
        <w:t xml:space="preserve">, que “altera a Lei Complementar nº 50, de 23 de dezembro de 1997, que ‘institui no âmbito do Distrito Federal o Fundo de </w:t>
      </w:r>
      <w:r w:rsidR="004D463D" w:rsidRPr="00693A21">
        <w:rPr>
          <w:rFonts w:ascii="Tahoma" w:hAnsi="Tahoma" w:cs="Tahoma"/>
          <w:sz w:val="24"/>
          <w:szCs w:val="24"/>
        </w:rPr>
        <w:lastRenderedPageBreak/>
        <w:t>Defe</w:t>
      </w:r>
      <w:r w:rsidR="00EA7251" w:rsidRPr="00693A21">
        <w:rPr>
          <w:rFonts w:ascii="Tahoma" w:hAnsi="Tahoma" w:cs="Tahoma"/>
          <w:sz w:val="24"/>
          <w:szCs w:val="24"/>
        </w:rPr>
        <w:t xml:space="preserve">sa dos Direitos do Consumidor’”, com relatoria do DEPUTADO CHICO VIGILANTE, sendo o projeto </w:t>
      </w:r>
      <w:r w:rsidR="009D229A" w:rsidRPr="00693A21">
        <w:rPr>
          <w:rFonts w:ascii="Tahoma" w:hAnsi="Tahoma" w:cs="Tahoma"/>
          <w:sz w:val="24"/>
          <w:szCs w:val="24"/>
        </w:rPr>
        <w:t xml:space="preserve">aprovado por 3 votos favoráveis e  2 ausências justificadas. Item nº 7, </w:t>
      </w:r>
      <w:r w:rsidR="004D463D" w:rsidRPr="00693A21">
        <w:rPr>
          <w:rFonts w:ascii="Tahoma" w:hAnsi="Tahoma" w:cs="Tahoma"/>
          <w:sz w:val="24"/>
          <w:szCs w:val="24"/>
        </w:rPr>
        <w:t xml:space="preserve">Discussão e votação do Projeto de Lei nº 1.447, de 2017, de autoria do Deputado </w:t>
      </w:r>
      <w:proofErr w:type="spellStart"/>
      <w:r w:rsidR="004D463D" w:rsidRPr="00693A21">
        <w:rPr>
          <w:rFonts w:ascii="Tahoma" w:hAnsi="Tahoma" w:cs="Tahoma"/>
          <w:sz w:val="24"/>
          <w:szCs w:val="24"/>
        </w:rPr>
        <w:t>Delmasso</w:t>
      </w:r>
      <w:proofErr w:type="spellEnd"/>
      <w:r w:rsidR="004D463D" w:rsidRPr="00693A21">
        <w:rPr>
          <w:rFonts w:ascii="Tahoma" w:hAnsi="Tahoma" w:cs="Tahoma"/>
          <w:sz w:val="24"/>
          <w:szCs w:val="24"/>
        </w:rPr>
        <w:t xml:space="preserve">, que “dispõe sobre a obrigatoriedade de bares, restaurantes, </w:t>
      </w:r>
      <w:proofErr w:type="spellStart"/>
      <w:r w:rsidR="004D463D" w:rsidRPr="00693A21">
        <w:rPr>
          <w:rFonts w:ascii="Tahoma" w:hAnsi="Tahoma" w:cs="Tahoma"/>
          <w:i/>
          <w:sz w:val="24"/>
          <w:szCs w:val="24"/>
        </w:rPr>
        <w:t>fast</w:t>
      </w:r>
      <w:proofErr w:type="spellEnd"/>
      <w:r w:rsidR="004D463D" w:rsidRPr="00693A21">
        <w:rPr>
          <w:rFonts w:ascii="Tahoma" w:hAnsi="Tahoma" w:cs="Tahoma"/>
          <w:i/>
          <w:sz w:val="24"/>
          <w:szCs w:val="24"/>
        </w:rPr>
        <w:t xml:space="preserve"> </w:t>
      </w:r>
      <w:proofErr w:type="spellStart"/>
      <w:r w:rsidR="004D463D" w:rsidRPr="00693A21">
        <w:rPr>
          <w:rFonts w:ascii="Tahoma" w:hAnsi="Tahoma" w:cs="Tahoma"/>
          <w:i/>
          <w:sz w:val="24"/>
          <w:szCs w:val="24"/>
        </w:rPr>
        <w:t>foods</w:t>
      </w:r>
      <w:proofErr w:type="spellEnd"/>
      <w:r w:rsidR="004D463D" w:rsidRPr="00693A21">
        <w:rPr>
          <w:rFonts w:ascii="Tahoma" w:hAnsi="Tahoma" w:cs="Tahoma"/>
          <w:sz w:val="24"/>
          <w:szCs w:val="24"/>
        </w:rPr>
        <w:t xml:space="preserve"> e estabelecimentos similares divulgarem a data de fabricação e a </w:t>
      </w:r>
      <w:r w:rsidR="00163351" w:rsidRPr="00693A21">
        <w:rPr>
          <w:rFonts w:ascii="Tahoma" w:hAnsi="Tahoma" w:cs="Tahoma"/>
          <w:sz w:val="24"/>
          <w:szCs w:val="24"/>
        </w:rPr>
        <w:t>validade dos produtos expostos”, relatoria do DEPUTADO CHICO VIGILANTE, sendo o projeto apr</w:t>
      </w:r>
      <w:r w:rsidR="00693A21">
        <w:rPr>
          <w:rFonts w:ascii="Tahoma" w:hAnsi="Tahoma" w:cs="Tahoma"/>
          <w:sz w:val="24"/>
          <w:szCs w:val="24"/>
        </w:rPr>
        <w:t xml:space="preserve">ovado por 3 votos favoráveis e </w:t>
      </w:r>
      <w:r w:rsidR="00163351" w:rsidRPr="00693A21">
        <w:rPr>
          <w:rFonts w:ascii="Tahoma" w:hAnsi="Tahoma" w:cs="Tahoma"/>
          <w:sz w:val="24"/>
          <w:szCs w:val="24"/>
        </w:rPr>
        <w:t xml:space="preserve">2 ausências justificadas. A seguir assume a presidência a DEPUTADA LILIANE RORIZ   e coloca em análise </w:t>
      </w:r>
      <w:r w:rsidR="004D463D" w:rsidRPr="00693A21">
        <w:rPr>
          <w:rFonts w:ascii="Tahoma" w:hAnsi="Tahoma" w:cs="Tahoma"/>
          <w:sz w:val="24"/>
          <w:szCs w:val="24"/>
        </w:rPr>
        <w:t>I</w:t>
      </w:r>
      <w:r w:rsidR="00163351" w:rsidRPr="00693A21">
        <w:rPr>
          <w:rFonts w:ascii="Tahoma" w:hAnsi="Tahoma" w:cs="Tahoma"/>
          <w:sz w:val="24"/>
          <w:szCs w:val="24"/>
        </w:rPr>
        <w:t xml:space="preserve">tem nº 6, </w:t>
      </w:r>
      <w:r w:rsidR="004D463D" w:rsidRPr="00693A21">
        <w:rPr>
          <w:rFonts w:ascii="Tahoma" w:hAnsi="Tahoma" w:cs="Tahoma"/>
          <w:sz w:val="24"/>
          <w:szCs w:val="24"/>
        </w:rPr>
        <w:t xml:space="preserve">Discussão e votação do parecer ao Projeto de Lei nº 1.438, de 2017, de autoria do Deputado Bispo Renato Andrade, que “obriga os produtores, importadores, </w:t>
      </w:r>
      <w:r w:rsidR="000178E5" w:rsidRPr="00693A21">
        <w:rPr>
          <w:rFonts w:ascii="Tahoma" w:hAnsi="Tahoma" w:cs="Tahoma"/>
          <w:sz w:val="24"/>
          <w:szCs w:val="24"/>
        </w:rPr>
        <w:t>envasa dores</w:t>
      </w:r>
      <w:r w:rsidR="004D463D" w:rsidRPr="00693A21">
        <w:rPr>
          <w:rFonts w:ascii="Tahoma" w:hAnsi="Tahoma" w:cs="Tahoma"/>
          <w:sz w:val="24"/>
          <w:szCs w:val="24"/>
        </w:rPr>
        <w:t>, distribuidores e comerciantes de mel, localizados no Distrito Federal, a informar aos consumidores que o produto não deve ser consumido por cria</w:t>
      </w:r>
      <w:r w:rsidR="000332B0" w:rsidRPr="00693A21">
        <w:rPr>
          <w:rFonts w:ascii="Tahoma" w:hAnsi="Tahoma" w:cs="Tahoma"/>
          <w:sz w:val="24"/>
          <w:szCs w:val="24"/>
        </w:rPr>
        <w:t xml:space="preserve">nças menores de 1 ano de idade”, relatoria do DEPUTADO CHICO VIGILANTE que passou a ler o parecer: “ </w:t>
      </w:r>
      <w:r w:rsidR="004D463D" w:rsidRPr="00693A21">
        <w:rPr>
          <w:rFonts w:ascii="Tahoma" w:hAnsi="Tahoma" w:cs="Tahoma"/>
          <w:sz w:val="24"/>
          <w:szCs w:val="24"/>
        </w:rPr>
        <w:t xml:space="preserve">Deputado Bispo Renato Andrade, eu fiz questão de proferir a leitura do voto do Relator completo, para que V.Exa. </w:t>
      </w:r>
      <w:proofErr w:type="gramStart"/>
      <w:r w:rsidR="004D463D" w:rsidRPr="00693A21">
        <w:rPr>
          <w:rFonts w:ascii="Tahoma" w:hAnsi="Tahoma" w:cs="Tahoma"/>
          <w:sz w:val="24"/>
          <w:szCs w:val="24"/>
        </w:rPr>
        <w:t>não</w:t>
      </w:r>
      <w:proofErr w:type="gramEnd"/>
      <w:r w:rsidR="004D463D" w:rsidRPr="00693A21">
        <w:rPr>
          <w:rFonts w:ascii="Tahoma" w:hAnsi="Tahoma" w:cs="Tahoma"/>
          <w:sz w:val="24"/>
          <w:szCs w:val="24"/>
        </w:rPr>
        <w:t xml:space="preserve"> fosse surpreendido com alguns maldosos que achem que V.Exa. </w:t>
      </w:r>
      <w:proofErr w:type="gramStart"/>
      <w:r w:rsidR="004D463D" w:rsidRPr="00693A21">
        <w:rPr>
          <w:rFonts w:ascii="Tahoma" w:hAnsi="Tahoma" w:cs="Tahoma"/>
          <w:sz w:val="24"/>
          <w:szCs w:val="24"/>
        </w:rPr>
        <w:t>está</w:t>
      </w:r>
      <w:proofErr w:type="gramEnd"/>
      <w:r w:rsidR="004D463D" w:rsidRPr="00693A21">
        <w:rPr>
          <w:rFonts w:ascii="Tahoma" w:hAnsi="Tahoma" w:cs="Tahoma"/>
          <w:sz w:val="24"/>
          <w:szCs w:val="24"/>
        </w:rPr>
        <w:t xml:space="preserve"> querendo tirar o mel da boca das crianças. Não é nada disso. V.Exa. </w:t>
      </w:r>
      <w:proofErr w:type="gramStart"/>
      <w:r w:rsidR="004D463D" w:rsidRPr="00693A21">
        <w:rPr>
          <w:rFonts w:ascii="Tahoma" w:hAnsi="Tahoma" w:cs="Tahoma"/>
          <w:sz w:val="24"/>
          <w:szCs w:val="24"/>
        </w:rPr>
        <w:t>está</w:t>
      </w:r>
      <w:proofErr w:type="gramEnd"/>
      <w:r w:rsidR="004D463D" w:rsidRPr="00693A21">
        <w:rPr>
          <w:rFonts w:ascii="Tahoma" w:hAnsi="Tahoma" w:cs="Tahoma"/>
          <w:sz w:val="24"/>
          <w:szCs w:val="24"/>
        </w:rPr>
        <w:t xml:space="preserve"> alertand</w:t>
      </w:r>
      <w:r w:rsidR="00693A21">
        <w:rPr>
          <w:rFonts w:ascii="Tahoma" w:hAnsi="Tahoma" w:cs="Tahoma"/>
          <w:sz w:val="24"/>
          <w:szCs w:val="24"/>
        </w:rPr>
        <w:t>o sobre a possibilidade real d</w:t>
      </w:r>
      <w:r w:rsidR="004D463D" w:rsidRPr="00693A21">
        <w:rPr>
          <w:rFonts w:ascii="Tahoma" w:hAnsi="Tahoma" w:cs="Tahoma"/>
          <w:sz w:val="24"/>
          <w:szCs w:val="24"/>
        </w:rPr>
        <w:t xml:space="preserve">o mel causar esse tipo de males que V.Exa. </w:t>
      </w:r>
      <w:proofErr w:type="gramStart"/>
      <w:r w:rsidR="004D463D" w:rsidRPr="00693A21">
        <w:rPr>
          <w:rFonts w:ascii="Tahoma" w:hAnsi="Tahoma" w:cs="Tahoma"/>
          <w:sz w:val="24"/>
          <w:szCs w:val="24"/>
        </w:rPr>
        <w:t>expressou</w:t>
      </w:r>
      <w:proofErr w:type="gramEnd"/>
      <w:r w:rsidR="004D463D" w:rsidRPr="00693A21">
        <w:rPr>
          <w:rFonts w:ascii="Tahoma" w:hAnsi="Tahoma" w:cs="Tahoma"/>
          <w:sz w:val="24"/>
          <w:szCs w:val="24"/>
        </w:rPr>
        <w:t xml:space="preserve"> no projeto</w:t>
      </w:r>
      <w:r w:rsidR="000332B0" w:rsidRPr="00693A21">
        <w:rPr>
          <w:rFonts w:ascii="Tahoma" w:hAnsi="Tahoma" w:cs="Tahoma"/>
          <w:sz w:val="24"/>
          <w:szCs w:val="24"/>
        </w:rPr>
        <w:t xml:space="preserve">.”. A seguir a PRESIDENTE DEPUTADA LILIANE RORIZ </w:t>
      </w:r>
      <w:r w:rsidR="00693A21">
        <w:rPr>
          <w:rFonts w:ascii="Tahoma" w:hAnsi="Tahoma" w:cs="Tahoma"/>
          <w:sz w:val="24"/>
          <w:szCs w:val="24"/>
        </w:rPr>
        <w:t xml:space="preserve">pediu a palavra e </w:t>
      </w:r>
      <w:proofErr w:type="gramStart"/>
      <w:r w:rsidR="00693A21">
        <w:rPr>
          <w:rFonts w:ascii="Tahoma" w:hAnsi="Tahoma" w:cs="Tahoma"/>
          <w:sz w:val="24"/>
          <w:szCs w:val="24"/>
        </w:rPr>
        <w:t>disse:</w:t>
      </w:r>
      <w:r w:rsidR="000332B0" w:rsidRPr="00693A21">
        <w:rPr>
          <w:rFonts w:ascii="Tahoma" w:hAnsi="Tahoma" w:cs="Tahoma"/>
          <w:sz w:val="24"/>
          <w:szCs w:val="24"/>
        </w:rPr>
        <w:t>“</w:t>
      </w:r>
      <w:proofErr w:type="gramEnd"/>
      <w:r w:rsidR="004D463D" w:rsidRPr="00693A21">
        <w:rPr>
          <w:rFonts w:ascii="Tahoma" w:hAnsi="Tahoma" w:cs="Tahoma"/>
          <w:sz w:val="24"/>
          <w:szCs w:val="24"/>
        </w:rPr>
        <w:t xml:space="preserve"> Eu tenho uma filha e também tive essa preocupação. Eu tive essa informação, mas muitas pessoas</w:t>
      </w:r>
      <w:r w:rsidR="000332B0" w:rsidRPr="00693A21">
        <w:rPr>
          <w:rFonts w:ascii="Tahoma" w:hAnsi="Tahoma" w:cs="Tahoma"/>
          <w:sz w:val="24"/>
          <w:szCs w:val="24"/>
        </w:rPr>
        <w:t xml:space="preserve"> </w:t>
      </w:r>
      <w:r w:rsidR="004D463D" w:rsidRPr="00693A21">
        <w:rPr>
          <w:rFonts w:ascii="Tahoma" w:hAnsi="Tahoma" w:cs="Tahoma"/>
          <w:sz w:val="24"/>
          <w:szCs w:val="24"/>
        </w:rPr>
        <w:t>não a têm e, por inocência, passam a dar mel para as crianças de até 1 ano. Enfim, isso pode causar um problema de saúde muito grave, que é o botulismo.</w:t>
      </w:r>
      <w:r w:rsidR="000332B0" w:rsidRPr="00693A21">
        <w:rPr>
          <w:rFonts w:ascii="Tahoma" w:hAnsi="Tahoma" w:cs="Tahoma"/>
          <w:sz w:val="24"/>
          <w:szCs w:val="24"/>
        </w:rPr>
        <w:t xml:space="preserve"> O</w:t>
      </w:r>
      <w:r w:rsidR="004D463D" w:rsidRPr="00693A21">
        <w:rPr>
          <w:rFonts w:ascii="Tahoma" w:hAnsi="Tahoma" w:cs="Tahoma"/>
          <w:sz w:val="24"/>
          <w:szCs w:val="24"/>
        </w:rPr>
        <w:t xml:space="preserve"> projeto de autoria de V.Exa. </w:t>
      </w:r>
      <w:proofErr w:type="gramStart"/>
      <w:r w:rsidR="004D463D" w:rsidRPr="00693A21">
        <w:rPr>
          <w:rFonts w:ascii="Tahoma" w:hAnsi="Tahoma" w:cs="Tahoma"/>
          <w:sz w:val="24"/>
          <w:szCs w:val="24"/>
        </w:rPr>
        <w:t>é</w:t>
      </w:r>
      <w:proofErr w:type="gramEnd"/>
      <w:r w:rsidR="004D463D" w:rsidRPr="00693A21">
        <w:rPr>
          <w:rFonts w:ascii="Tahoma" w:hAnsi="Tahoma" w:cs="Tahoma"/>
          <w:sz w:val="24"/>
          <w:szCs w:val="24"/>
        </w:rPr>
        <w:t xml:space="preserve"> muito importante, uma vez que vem esclarecer situações para as mães mais carentes que não sabem disso.</w:t>
      </w:r>
      <w:r w:rsidR="000332B0" w:rsidRPr="00693A21">
        <w:rPr>
          <w:rFonts w:ascii="Tahoma" w:hAnsi="Tahoma" w:cs="Tahoma"/>
          <w:sz w:val="24"/>
          <w:szCs w:val="24"/>
        </w:rPr>
        <w:t xml:space="preserve"> </w:t>
      </w:r>
      <w:r w:rsidR="004D463D" w:rsidRPr="00693A21">
        <w:rPr>
          <w:rFonts w:ascii="Tahoma" w:hAnsi="Tahoma" w:cs="Tahoma"/>
          <w:sz w:val="24"/>
          <w:szCs w:val="24"/>
        </w:rPr>
        <w:t>Essa é uma matéria que tem que ser muito bem divulgada, para que as pessoas possam ter acesso a e</w:t>
      </w:r>
      <w:r w:rsidR="000332B0" w:rsidRPr="00693A21">
        <w:rPr>
          <w:rFonts w:ascii="Tahoma" w:hAnsi="Tahoma" w:cs="Tahoma"/>
          <w:sz w:val="24"/>
          <w:szCs w:val="24"/>
        </w:rPr>
        <w:t>ssa informação e a esse projeto”. A PRESIDENTE DEPUTADA LILIANE RORIZ</w:t>
      </w:r>
      <w:r w:rsidR="000C3ECD">
        <w:rPr>
          <w:rFonts w:ascii="Tahoma" w:hAnsi="Tahoma" w:cs="Tahoma"/>
          <w:sz w:val="24"/>
          <w:szCs w:val="24"/>
        </w:rPr>
        <w:t xml:space="preserve"> </w:t>
      </w:r>
      <w:proofErr w:type="spellStart"/>
      <w:r w:rsidR="000C3ECD">
        <w:rPr>
          <w:rFonts w:ascii="Tahoma" w:hAnsi="Tahoma" w:cs="Tahoma"/>
          <w:sz w:val="24"/>
          <w:szCs w:val="24"/>
        </w:rPr>
        <w:t>coloca</w:t>
      </w:r>
      <w:proofErr w:type="spellEnd"/>
      <w:r w:rsidR="000C3ECD">
        <w:rPr>
          <w:rFonts w:ascii="Tahoma" w:hAnsi="Tahoma" w:cs="Tahoma"/>
          <w:sz w:val="24"/>
          <w:szCs w:val="24"/>
        </w:rPr>
        <w:t xml:space="preserve"> em v</w:t>
      </w:r>
      <w:r w:rsidR="000332B0" w:rsidRPr="00693A21">
        <w:rPr>
          <w:rFonts w:ascii="Tahoma" w:hAnsi="Tahoma" w:cs="Tahoma"/>
          <w:sz w:val="24"/>
          <w:szCs w:val="24"/>
        </w:rPr>
        <w:t xml:space="preserve">otação sendo o projeto aprovado por 3 votos favoráveis e 2 ausências justificadas. Assume a presidência o DEPUTADO CHICO VIGILANTE </w:t>
      </w:r>
      <w:r w:rsidR="00AD1768">
        <w:rPr>
          <w:rFonts w:ascii="Tahoma" w:hAnsi="Tahoma" w:cs="Tahoma"/>
          <w:sz w:val="24"/>
          <w:szCs w:val="24"/>
        </w:rPr>
        <w:t xml:space="preserve">e </w:t>
      </w:r>
      <w:r w:rsidR="000332B0" w:rsidRPr="00693A21">
        <w:rPr>
          <w:rFonts w:ascii="Tahoma" w:hAnsi="Tahoma" w:cs="Tahoma"/>
          <w:sz w:val="24"/>
          <w:szCs w:val="24"/>
        </w:rPr>
        <w:t xml:space="preserve">coloca em análise: o </w:t>
      </w:r>
      <w:r w:rsidR="004D463D" w:rsidRPr="00693A21">
        <w:rPr>
          <w:rFonts w:ascii="Tahoma" w:hAnsi="Tahoma" w:cs="Tahoma"/>
          <w:sz w:val="24"/>
          <w:szCs w:val="24"/>
        </w:rPr>
        <w:t>I</w:t>
      </w:r>
      <w:r w:rsidR="000332B0" w:rsidRPr="00693A21">
        <w:rPr>
          <w:rFonts w:ascii="Tahoma" w:hAnsi="Tahoma" w:cs="Tahoma"/>
          <w:sz w:val="24"/>
          <w:szCs w:val="24"/>
        </w:rPr>
        <w:t xml:space="preserve">tem nº 8, </w:t>
      </w:r>
      <w:r w:rsidR="004D463D" w:rsidRPr="00693A21">
        <w:rPr>
          <w:rFonts w:ascii="Tahoma" w:hAnsi="Tahoma" w:cs="Tahoma"/>
          <w:sz w:val="24"/>
          <w:szCs w:val="24"/>
        </w:rPr>
        <w:t xml:space="preserve">Discussão e votação do parecer ao Projeto de Lei nº 82, de 2015, de autoria do Deputado Bispo Renato Andrade, que “dispõe sobre a obrigatoriedade de informar aos consumidores sobre os ingredientes utilizados no preparo de alimentos fornecidos por restaurantes, bares, lanchonetes, confeitarias, padarias, </w:t>
      </w:r>
      <w:proofErr w:type="spellStart"/>
      <w:r w:rsidR="004D463D" w:rsidRPr="00693A21">
        <w:rPr>
          <w:rFonts w:ascii="Tahoma" w:hAnsi="Tahoma" w:cs="Tahoma"/>
          <w:sz w:val="24"/>
          <w:szCs w:val="24"/>
        </w:rPr>
        <w:t>rotisserias</w:t>
      </w:r>
      <w:proofErr w:type="spellEnd"/>
      <w:r w:rsidR="004D463D" w:rsidRPr="00693A21">
        <w:rPr>
          <w:rFonts w:ascii="Tahoma" w:hAnsi="Tahoma" w:cs="Tahoma"/>
          <w:sz w:val="24"/>
          <w:szCs w:val="24"/>
        </w:rPr>
        <w:t xml:space="preserve"> e congêneres que  comercializam  e  entregam,  em  domicilio,  alimentos  para pronto-consumo no âmbito do Distrito Fe</w:t>
      </w:r>
      <w:r w:rsidR="000332B0" w:rsidRPr="00693A21">
        <w:rPr>
          <w:rFonts w:ascii="Tahoma" w:hAnsi="Tahoma" w:cs="Tahoma"/>
          <w:sz w:val="24"/>
          <w:szCs w:val="24"/>
        </w:rPr>
        <w:t xml:space="preserve">deral e dá outras providências”, com relatoria do DEPUTADO RICARDO VALE, sendo o projeto aprovado por 3 votos favoráveis e duas ausências justificadas; o </w:t>
      </w:r>
      <w:r w:rsidR="00AD1768">
        <w:rPr>
          <w:rFonts w:ascii="Tahoma" w:hAnsi="Tahoma" w:cs="Tahoma"/>
          <w:sz w:val="24"/>
          <w:szCs w:val="24"/>
        </w:rPr>
        <w:t>Item nº 9, D</w:t>
      </w:r>
      <w:r w:rsidR="004D463D" w:rsidRPr="00693A21">
        <w:rPr>
          <w:rFonts w:ascii="Tahoma" w:hAnsi="Tahoma" w:cs="Tahoma"/>
          <w:sz w:val="24"/>
          <w:szCs w:val="24"/>
        </w:rPr>
        <w:t>iscussão e votação do parecer ao Projeto de Lei nº 484, de 2015, de autoria da Deputada Luzia de Paula, que “dispõe sobre a defesa do consumidor adquirente de imóvel da Companhia Imob</w:t>
      </w:r>
      <w:r w:rsidR="00BA08D7" w:rsidRPr="00693A21">
        <w:rPr>
          <w:rFonts w:ascii="Tahoma" w:hAnsi="Tahoma" w:cs="Tahoma"/>
          <w:sz w:val="24"/>
          <w:szCs w:val="24"/>
        </w:rPr>
        <w:t xml:space="preserve">iliária de Brasília (TERRACAP)”, relatoria do DEPUTADO RICARDO VALE, sendo o projeto aprovado por 3 votos favoráveis e 2 ausências justificadas. Esgotada a pauta prevista para a reunião o PRESIDENTE DEPUTADO CHICO </w:t>
      </w:r>
      <w:proofErr w:type="gramStart"/>
      <w:r w:rsidR="00BA08D7" w:rsidRPr="00693A21">
        <w:rPr>
          <w:rFonts w:ascii="Tahoma" w:hAnsi="Tahoma" w:cs="Tahoma"/>
          <w:sz w:val="24"/>
          <w:szCs w:val="24"/>
        </w:rPr>
        <w:t>VIGILANTE  sugeriu</w:t>
      </w:r>
      <w:proofErr w:type="gramEnd"/>
      <w:r w:rsidR="00BA08D7" w:rsidRPr="00693A21">
        <w:rPr>
          <w:rFonts w:ascii="Tahoma" w:hAnsi="Tahoma" w:cs="Tahoma"/>
          <w:sz w:val="24"/>
          <w:szCs w:val="24"/>
        </w:rPr>
        <w:t xml:space="preserve"> o encaminhamento em nome da presidência da COMISSÃO DE DEFESA DO CONSUMIDOR de um ofício</w:t>
      </w:r>
      <w:r w:rsidR="004D463D" w:rsidRPr="00693A21">
        <w:rPr>
          <w:rFonts w:ascii="Tahoma" w:hAnsi="Tahoma" w:cs="Tahoma"/>
          <w:sz w:val="24"/>
          <w:szCs w:val="24"/>
        </w:rPr>
        <w:t xml:space="preserve"> </w:t>
      </w:r>
      <w:r w:rsidR="00BA08D7" w:rsidRPr="00693A21">
        <w:rPr>
          <w:rFonts w:ascii="Tahoma" w:hAnsi="Tahoma" w:cs="Tahoma"/>
          <w:sz w:val="24"/>
          <w:szCs w:val="24"/>
        </w:rPr>
        <w:t>para que os d</w:t>
      </w:r>
      <w:r w:rsidR="004D463D" w:rsidRPr="00693A21">
        <w:rPr>
          <w:rFonts w:ascii="Tahoma" w:hAnsi="Tahoma" w:cs="Tahoma"/>
          <w:sz w:val="24"/>
          <w:szCs w:val="24"/>
        </w:rPr>
        <w:t>eputados que estão com proj</w:t>
      </w:r>
      <w:r w:rsidR="00BA08D7" w:rsidRPr="00693A21">
        <w:rPr>
          <w:rFonts w:ascii="Tahoma" w:hAnsi="Tahoma" w:cs="Tahoma"/>
          <w:sz w:val="24"/>
          <w:szCs w:val="24"/>
        </w:rPr>
        <w:t xml:space="preserve">etos para relatoria devolva-os a esta Comissão,  a fim de que o colegiado fique </w:t>
      </w:r>
      <w:r w:rsidR="004D463D" w:rsidRPr="00693A21">
        <w:rPr>
          <w:rFonts w:ascii="Tahoma" w:hAnsi="Tahoma" w:cs="Tahoma"/>
          <w:sz w:val="24"/>
          <w:szCs w:val="24"/>
        </w:rPr>
        <w:t>sem projetos amontoados</w:t>
      </w:r>
      <w:r w:rsidR="00BA08D7" w:rsidRPr="00693A21">
        <w:rPr>
          <w:rFonts w:ascii="Tahoma" w:hAnsi="Tahoma" w:cs="Tahoma"/>
          <w:sz w:val="24"/>
          <w:szCs w:val="24"/>
        </w:rPr>
        <w:t xml:space="preserve">, no que foi apoiado pelos demais deputados. Em seguida o PRESIDENTE DEPUTADO CHICO </w:t>
      </w:r>
      <w:proofErr w:type="gramStart"/>
      <w:r w:rsidR="00BA08D7" w:rsidRPr="00693A21">
        <w:rPr>
          <w:rFonts w:ascii="Tahoma" w:hAnsi="Tahoma" w:cs="Tahoma"/>
          <w:sz w:val="24"/>
          <w:szCs w:val="24"/>
        </w:rPr>
        <w:t>VIGILANTE</w:t>
      </w:r>
      <w:r w:rsidR="004D463D" w:rsidRPr="00693A21">
        <w:rPr>
          <w:rFonts w:ascii="Tahoma" w:hAnsi="Tahoma" w:cs="Tahoma"/>
          <w:sz w:val="24"/>
          <w:szCs w:val="24"/>
        </w:rPr>
        <w:t xml:space="preserve"> </w:t>
      </w:r>
      <w:r w:rsidR="00BA08D7" w:rsidRPr="00693A21">
        <w:rPr>
          <w:rFonts w:ascii="Tahoma" w:hAnsi="Tahoma" w:cs="Tahoma"/>
          <w:sz w:val="24"/>
          <w:szCs w:val="24"/>
        </w:rPr>
        <w:t xml:space="preserve"> sugeriu</w:t>
      </w:r>
      <w:proofErr w:type="gramEnd"/>
      <w:r w:rsidR="00BA08D7" w:rsidRPr="00693A21">
        <w:rPr>
          <w:rFonts w:ascii="Tahoma" w:hAnsi="Tahoma" w:cs="Tahoma"/>
          <w:sz w:val="24"/>
          <w:szCs w:val="24"/>
        </w:rPr>
        <w:t xml:space="preserve"> </w:t>
      </w:r>
      <w:r w:rsidR="00B110A3" w:rsidRPr="00693A21">
        <w:rPr>
          <w:rFonts w:ascii="Tahoma" w:hAnsi="Tahoma" w:cs="Tahoma"/>
          <w:sz w:val="24"/>
          <w:szCs w:val="24"/>
        </w:rPr>
        <w:t xml:space="preserve">a realização de uma reunião na Câmara Legislativa com as operadoras de TV que deixaram de oferecer aos consumidores o sinal dos canais abertos, que constavam </w:t>
      </w:r>
      <w:r w:rsidR="00B110A3" w:rsidRPr="00693A21">
        <w:rPr>
          <w:rFonts w:ascii="Tahoma" w:hAnsi="Tahoma" w:cs="Tahoma"/>
          <w:sz w:val="24"/>
          <w:szCs w:val="24"/>
        </w:rPr>
        <w:lastRenderedPageBreak/>
        <w:t xml:space="preserve">como direito quando assinaram os contratos de prestação de serviços, para explicarem o porquê de estarem lesando o consumidor. O DEPUTADO CHICO VIGILANTE disse: </w:t>
      </w:r>
      <w:r w:rsidR="004D463D" w:rsidRPr="00693A21">
        <w:rPr>
          <w:rFonts w:ascii="Tahoma" w:hAnsi="Tahoma" w:cs="Tahoma"/>
          <w:sz w:val="24"/>
          <w:szCs w:val="24"/>
        </w:rPr>
        <w:t xml:space="preserve">Eu, por exemplo, comprei um pacote da </w:t>
      </w:r>
      <w:r w:rsidR="004D463D" w:rsidRPr="00693A21">
        <w:rPr>
          <w:rFonts w:ascii="Tahoma" w:hAnsi="Tahoma" w:cs="Tahoma"/>
          <w:i/>
          <w:sz w:val="24"/>
          <w:szCs w:val="24"/>
        </w:rPr>
        <w:t>Net</w:t>
      </w:r>
      <w:r w:rsidR="004D463D" w:rsidRPr="00693A21">
        <w:rPr>
          <w:rFonts w:ascii="Tahoma" w:hAnsi="Tahoma" w:cs="Tahoma"/>
          <w:sz w:val="24"/>
          <w:szCs w:val="24"/>
        </w:rPr>
        <w:t xml:space="preserve">. Quando eles vieram me vender o pacote, falaram da qualidade das TVs abertas – que, naquele tempo, não estava muito boa. Disseram-me: “Não, você vai ter a </w:t>
      </w:r>
      <w:r w:rsidR="004D463D" w:rsidRPr="00693A21">
        <w:rPr>
          <w:rFonts w:ascii="Tahoma" w:hAnsi="Tahoma" w:cs="Tahoma"/>
          <w:i/>
          <w:sz w:val="24"/>
          <w:szCs w:val="24"/>
        </w:rPr>
        <w:t>Globo</w:t>
      </w:r>
      <w:r w:rsidR="004D463D" w:rsidRPr="00693A21">
        <w:rPr>
          <w:rFonts w:ascii="Tahoma" w:hAnsi="Tahoma" w:cs="Tahoma"/>
          <w:sz w:val="24"/>
          <w:szCs w:val="24"/>
        </w:rPr>
        <w:t xml:space="preserve"> agora, uma maravilha; o </w:t>
      </w:r>
      <w:r w:rsidR="004D463D" w:rsidRPr="00693A21">
        <w:rPr>
          <w:rFonts w:ascii="Tahoma" w:hAnsi="Tahoma" w:cs="Tahoma"/>
          <w:i/>
          <w:sz w:val="24"/>
          <w:szCs w:val="24"/>
        </w:rPr>
        <w:t>SBT</w:t>
      </w:r>
      <w:r w:rsidR="004D463D" w:rsidRPr="00693A21">
        <w:rPr>
          <w:rFonts w:ascii="Tahoma" w:hAnsi="Tahoma" w:cs="Tahoma"/>
          <w:sz w:val="24"/>
          <w:szCs w:val="24"/>
        </w:rPr>
        <w:t xml:space="preserve">; a </w:t>
      </w:r>
      <w:r w:rsidR="004D463D" w:rsidRPr="00693A21">
        <w:rPr>
          <w:rFonts w:ascii="Tahoma" w:hAnsi="Tahoma" w:cs="Tahoma"/>
          <w:i/>
          <w:sz w:val="24"/>
          <w:szCs w:val="24"/>
        </w:rPr>
        <w:t>Record</w:t>
      </w:r>
      <w:r w:rsidR="004D463D" w:rsidRPr="00693A21">
        <w:rPr>
          <w:rFonts w:ascii="Tahoma" w:hAnsi="Tahoma" w:cs="Tahoma"/>
          <w:sz w:val="24"/>
          <w:szCs w:val="24"/>
        </w:rPr>
        <w:t xml:space="preserve">; a </w:t>
      </w:r>
      <w:r w:rsidR="004D463D" w:rsidRPr="00693A21">
        <w:rPr>
          <w:rFonts w:ascii="Tahoma" w:hAnsi="Tahoma" w:cs="Tahoma"/>
          <w:i/>
          <w:sz w:val="24"/>
          <w:szCs w:val="24"/>
        </w:rPr>
        <w:t>Rede TV</w:t>
      </w:r>
      <w:r w:rsidR="004D463D" w:rsidRPr="00693A21">
        <w:rPr>
          <w:rFonts w:ascii="Tahoma" w:hAnsi="Tahoma" w:cs="Tahoma"/>
          <w:sz w:val="24"/>
          <w:szCs w:val="24"/>
        </w:rPr>
        <w:t xml:space="preserve">. Existem mais não sei quantos canais fechados e tudo, mas </w:t>
      </w:r>
      <w:r w:rsidR="00AD1768">
        <w:rPr>
          <w:rFonts w:ascii="Tahoma" w:hAnsi="Tahoma" w:cs="Tahoma"/>
          <w:sz w:val="24"/>
          <w:szCs w:val="24"/>
        </w:rPr>
        <w:t>a aberta vai ser uma maravilha.</w:t>
      </w:r>
      <w:r w:rsidR="004D463D" w:rsidRPr="00693A21">
        <w:rPr>
          <w:rFonts w:ascii="Tahoma" w:hAnsi="Tahoma" w:cs="Tahoma"/>
          <w:sz w:val="24"/>
          <w:szCs w:val="24"/>
        </w:rPr>
        <w:t xml:space="preserve"> </w:t>
      </w:r>
      <w:r w:rsidR="00B110A3" w:rsidRPr="00693A21">
        <w:rPr>
          <w:rFonts w:ascii="Tahoma" w:hAnsi="Tahoma" w:cs="Tahoma"/>
          <w:sz w:val="24"/>
          <w:szCs w:val="24"/>
        </w:rPr>
        <w:t xml:space="preserve"> </w:t>
      </w:r>
      <w:r w:rsidR="004D463D" w:rsidRPr="00693A21">
        <w:rPr>
          <w:rFonts w:ascii="Tahoma" w:hAnsi="Tahoma" w:cs="Tahoma"/>
          <w:sz w:val="24"/>
          <w:szCs w:val="24"/>
        </w:rPr>
        <w:t xml:space="preserve">E </w:t>
      </w:r>
      <w:proofErr w:type="gramStart"/>
      <w:r w:rsidR="004D463D" w:rsidRPr="00693A21">
        <w:rPr>
          <w:rFonts w:ascii="Tahoma" w:hAnsi="Tahoma" w:cs="Tahoma"/>
          <w:sz w:val="24"/>
          <w:szCs w:val="24"/>
        </w:rPr>
        <w:t xml:space="preserve">nós </w:t>
      </w:r>
      <w:r w:rsidR="00B110A3" w:rsidRPr="00693A21">
        <w:rPr>
          <w:rFonts w:ascii="Tahoma" w:hAnsi="Tahoma" w:cs="Tahoma"/>
          <w:sz w:val="24"/>
          <w:szCs w:val="24"/>
        </w:rPr>
        <w:t xml:space="preserve"> c</w:t>
      </w:r>
      <w:r w:rsidR="004D463D" w:rsidRPr="00693A21">
        <w:rPr>
          <w:rFonts w:ascii="Tahoma" w:hAnsi="Tahoma" w:cs="Tahoma"/>
          <w:sz w:val="24"/>
          <w:szCs w:val="24"/>
        </w:rPr>
        <w:t>ompramos</w:t>
      </w:r>
      <w:proofErr w:type="gramEnd"/>
      <w:r w:rsidR="004D463D" w:rsidRPr="00693A21">
        <w:rPr>
          <w:rFonts w:ascii="Tahoma" w:hAnsi="Tahoma" w:cs="Tahoma"/>
          <w:sz w:val="24"/>
          <w:szCs w:val="24"/>
        </w:rPr>
        <w:t>. E agora estão nos lesando, porque não estão oferecendo os serviços que venderam. Na minha televisão – deve ter acontecido com todas as pessoas que têm TV a cabo –, primeiro apareceu esta mensagem: “Estamos suspendendo por falta d</w:t>
      </w:r>
      <w:r w:rsidR="00AD1768">
        <w:rPr>
          <w:rFonts w:ascii="Tahoma" w:hAnsi="Tahoma" w:cs="Tahoma"/>
          <w:sz w:val="24"/>
          <w:szCs w:val="24"/>
        </w:rPr>
        <w:t>e entendimento entre a gente...</w:t>
      </w:r>
      <w:r w:rsidR="00B110A3" w:rsidRPr="00693A21">
        <w:rPr>
          <w:rFonts w:ascii="Tahoma" w:hAnsi="Tahoma" w:cs="Tahoma"/>
          <w:sz w:val="24"/>
          <w:szCs w:val="24"/>
        </w:rPr>
        <w:t xml:space="preserve"> </w:t>
      </w:r>
      <w:r w:rsidR="004D463D" w:rsidRPr="00693A21">
        <w:rPr>
          <w:rFonts w:ascii="Tahoma" w:hAnsi="Tahoma" w:cs="Tahoma"/>
          <w:sz w:val="24"/>
          <w:szCs w:val="24"/>
        </w:rPr>
        <w:t>Aí parece que a população começou a ligar para eles, a mandar e-</w:t>
      </w:r>
      <w:r w:rsidR="004D463D" w:rsidRPr="00693A21">
        <w:rPr>
          <w:rFonts w:ascii="Tahoma" w:hAnsi="Tahoma" w:cs="Tahoma"/>
          <w:i/>
          <w:sz w:val="24"/>
          <w:szCs w:val="24"/>
        </w:rPr>
        <w:t>mail</w:t>
      </w:r>
      <w:r w:rsidR="00B110A3" w:rsidRPr="00693A21">
        <w:rPr>
          <w:rFonts w:ascii="Tahoma" w:hAnsi="Tahoma" w:cs="Tahoma"/>
          <w:sz w:val="24"/>
          <w:szCs w:val="24"/>
        </w:rPr>
        <w:t>,</w:t>
      </w:r>
      <w:r w:rsidR="004D463D" w:rsidRPr="00693A21">
        <w:rPr>
          <w:rFonts w:ascii="Tahoma" w:hAnsi="Tahoma" w:cs="Tahoma"/>
          <w:sz w:val="24"/>
          <w:szCs w:val="24"/>
        </w:rPr>
        <w:t xml:space="preserve"> e eles retiraram. Simplesmente não há mais aviso nenhum e também não aparecem os canais. Suprimiram o direito! </w:t>
      </w:r>
      <w:r w:rsidR="00B110A3" w:rsidRPr="00693A21">
        <w:rPr>
          <w:rFonts w:ascii="Tahoma" w:hAnsi="Tahoma" w:cs="Tahoma"/>
          <w:sz w:val="24"/>
          <w:szCs w:val="24"/>
        </w:rPr>
        <w:t xml:space="preserve">Portanto, eu estou propondo </w:t>
      </w:r>
      <w:r w:rsidR="004D463D" w:rsidRPr="00693A21">
        <w:rPr>
          <w:rFonts w:ascii="Tahoma" w:hAnsi="Tahoma" w:cs="Tahoma"/>
          <w:sz w:val="24"/>
          <w:szCs w:val="24"/>
        </w:rPr>
        <w:t>a esta Comissão – a exemplo do que nós fizemos com as operadoras de telefone, que tiveram que vir aq</w:t>
      </w:r>
      <w:r w:rsidR="00B110A3" w:rsidRPr="00693A21">
        <w:rPr>
          <w:rFonts w:ascii="Tahoma" w:hAnsi="Tahoma" w:cs="Tahoma"/>
          <w:sz w:val="24"/>
          <w:szCs w:val="24"/>
        </w:rPr>
        <w:t>ui prestar contas. E vieram todas e t</w:t>
      </w:r>
      <w:r w:rsidR="004D463D" w:rsidRPr="00693A21">
        <w:rPr>
          <w:rFonts w:ascii="Tahoma" w:hAnsi="Tahoma" w:cs="Tahoma"/>
          <w:sz w:val="24"/>
          <w:szCs w:val="24"/>
        </w:rPr>
        <w:t xml:space="preserve">rouxeram relatórios. Depois a gente fez </w:t>
      </w:r>
      <w:r w:rsidR="00B110A3" w:rsidRPr="00693A21">
        <w:rPr>
          <w:rFonts w:ascii="Tahoma" w:hAnsi="Tahoma" w:cs="Tahoma"/>
          <w:sz w:val="24"/>
          <w:szCs w:val="24"/>
        </w:rPr>
        <w:t>uma segunda... para eles mostrarem</w:t>
      </w:r>
      <w:r w:rsidR="004D463D" w:rsidRPr="00693A21">
        <w:rPr>
          <w:rFonts w:ascii="Tahoma" w:hAnsi="Tahoma" w:cs="Tahoma"/>
          <w:sz w:val="24"/>
          <w:szCs w:val="24"/>
        </w:rPr>
        <w:t xml:space="preserve"> se o serviço que tinham proposto tinha andado. </w:t>
      </w:r>
      <w:r w:rsidR="00B11589" w:rsidRPr="00693A21">
        <w:rPr>
          <w:rFonts w:ascii="Tahoma" w:hAnsi="Tahoma" w:cs="Tahoma"/>
          <w:sz w:val="24"/>
          <w:szCs w:val="24"/>
        </w:rPr>
        <w:t>Ficou acertado</w:t>
      </w:r>
      <w:r w:rsidR="00B110A3" w:rsidRPr="00693A21">
        <w:rPr>
          <w:rFonts w:ascii="Tahoma" w:hAnsi="Tahoma" w:cs="Tahoma"/>
          <w:sz w:val="24"/>
          <w:szCs w:val="24"/>
        </w:rPr>
        <w:t xml:space="preserve"> que a reunião deveria acontecer dia 25 de abril de 2017</w:t>
      </w:r>
      <w:r w:rsidR="00B11589" w:rsidRPr="00693A21">
        <w:rPr>
          <w:rFonts w:ascii="Tahoma" w:hAnsi="Tahoma" w:cs="Tahoma"/>
          <w:sz w:val="24"/>
          <w:szCs w:val="24"/>
        </w:rPr>
        <w:t>,</w:t>
      </w:r>
      <w:r w:rsidR="00B110A3" w:rsidRPr="00693A21">
        <w:rPr>
          <w:rFonts w:ascii="Tahoma" w:hAnsi="Tahoma" w:cs="Tahoma"/>
          <w:sz w:val="24"/>
          <w:szCs w:val="24"/>
        </w:rPr>
        <w:t xml:space="preserve"> as 9 horas da manhã. </w:t>
      </w:r>
      <w:r w:rsidR="00B11589" w:rsidRPr="00693A21">
        <w:rPr>
          <w:rFonts w:ascii="Tahoma" w:hAnsi="Tahoma" w:cs="Tahoma"/>
          <w:sz w:val="24"/>
          <w:szCs w:val="24"/>
        </w:rPr>
        <w:t xml:space="preserve">O DEPUTADO CHICO VIGILANTE propôs que </w:t>
      </w:r>
      <w:r w:rsidR="00AD1768">
        <w:rPr>
          <w:rFonts w:ascii="Tahoma" w:hAnsi="Tahoma" w:cs="Tahoma"/>
          <w:sz w:val="24"/>
          <w:szCs w:val="24"/>
        </w:rPr>
        <w:t>a CDC da CLDF fosse transformada no</w:t>
      </w:r>
      <w:r w:rsidR="00B11589" w:rsidRPr="00693A21">
        <w:rPr>
          <w:rFonts w:ascii="Tahoma" w:hAnsi="Tahoma" w:cs="Tahoma"/>
          <w:sz w:val="24"/>
          <w:szCs w:val="24"/>
        </w:rPr>
        <w:t xml:space="preserve"> Procon do Legislativo. A DEPUTADA LILIANE RORIZ pediu a palavra e disse que já estava </w:t>
      </w:r>
      <w:r w:rsidR="00AD1768">
        <w:rPr>
          <w:rFonts w:ascii="Tahoma" w:hAnsi="Tahoma" w:cs="Tahoma"/>
          <w:sz w:val="24"/>
          <w:szCs w:val="24"/>
        </w:rPr>
        <w:t xml:space="preserve">elaborando </w:t>
      </w:r>
      <w:r w:rsidR="00B11589" w:rsidRPr="00693A21">
        <w:rPr>
          <w:rFonts w:ascii="Tahoma" w:hAnsi="Tahoma" w:cs="Tahoma"/>
          <w:sz w:val="24"/>
          <w:szCs w:val="24"/>
        </w:rPr>
        <w:t xml:space="preserve">uma proposta neste sentido e concordou, a pedido do DEPUTADO CHICO </w:t>
      </w:r>
      <w:proofErr w:type="gramStart"/>
      <w:r w:rsidR="00B11589" w:rsidRPr="00693A21">
        <w:rPr>
          <w:rFonts w:ascii="Tahoma" w:hAnsi="Tahoma" w:cs="Tahoma"/>
          <w:sz w:val="24"/>
          <w:szCs w:val="24"/>
        </w:rPr>
        <w:t>VIGILANTE,  que</w:t>
      </w:r>
      <w:proofErr w:type="gramEnd"/>
      <w:r w:rsidR="00B11589" w:rsidRPr="00693A21">
        <w:rPr>
          <w:rFonts w:ascii="Tahoma" w:hAnsi="Tahoma" w:cs="Tahoma"/>
          <w:sz w:val="24"/>
          <w:szCs w:val="24"/>
        </w:rPr>
        <w:t xml:space="preserve"> a iniciativa fosse feita em nome da CDC. O </w:t>
      </w:r>
      <w:r w:rsidR="004D463D" w:rsidRPr="00693A21">
        <w:rPr>
          <w:rFonts w:ascii="Tahoma" w:hAnsi="Tahoma" w:cs="Tahoma"/>
          <w:sz w:val="24"/>
          <w:szCs w:val="24"/>
        </w:rPr>
        <w:t xml:space="preserve">DEPUTADO BISPO RENATO </w:t>
      </w:r>
      <w:proofErr w:type="gramStart"/>
      <w:r w:rsidR="004D463D" w:rsidRPr="00693A21">
        <w:rPr>
          <w:rFonts w:ascii="Tahoma" w:hAnsi="Tahoma" w:cs="Tahoma"/>
          <w:sz w:val="24"/>
          <w:szCs w:val="24"/>
        </w:rPr>
        <w:t xml:space="preserve">ANDRADE  </w:t>
      </w:r>
      <w:r w:rsidR="00B11589" w:rsidRPr="00693A21">
        <w:rPr>
          <w:rFonts w:ascii="Tahoma" w:hAnsi="Tahoma" w:cs="Tahoma"/>
          <w:sz w:val="24"/>
          <w:szCs w:val="24"/>
        </w:rPr>
        <w:t>elogiou</w:t>
      </w:r>
      <w:proofErr w:type="gramEnd"/>
      <w:r w:rsidR="00B11589" w:rsidRPr="00693A21">
        <w:rPr>
          <w:rFonts w:ascii="Tahoma" w:hAnsi="Tahoma" w:cs="Tahoma"/>
          <w:sz w:val="24"/>
          <w:szCs w:val="24"/>
        </w:rPr>
        <w:t xml:space="preserve"> a iniciativa do DEPUTADO CHICO VIGILANTE E DA DEPUTADA LILIANE RORIZ  e disse ao DEPUTADO CHICO VIGILANTE : </w:t>
      </w:r>
      <w:r w:rsidR="002B5D56" w:rsidRPr="00693A21">
        <w:rPr>
          <w:rFonts w:ascii="Tahoma" w:hAnsi="Tahoma" w:cs="Tahoma"/>
          <w:sz w:val="24"/>
          <w:szCs w:val="24"/>
        </w:rPr>
        <w:t>“</w:t>
      </w:r>
      <w:r w:rsidR="00AD1768">
        <w:rPr>
          <w:rFonts w:ascii="Tahoma" w:hAnsi="Tahoma" w:cs="Tahoma"/>
          <w:sz w:val="24"/>
          <w:szCs w:val="24"/>
        </w:rPr>
        <w:t>P</w:t>
      </w:r>
      <w:r w:rsidR="004D463D" w:rsidRPr="00693A21">
        <w:rPr>
          <w:rFonts w:ascii="Tahoma" w:hAnsi="Tahoma" w:cs="Tahoma"/>
          <w:sz w:val="24"/>
          <w:szCs w:val="24"/>
        </w:rPr>
        <w:t>araben</w:t>
      </w:r>
      <w:r w:rsidR="00AD1768">
        <w:rPr>
          <w:rFonts w:ascii="Tahoma" w:hAnsi="Tahoma" w:cs="Tahoma"/>
          <w:sz w:val="24"/>
          <w:szCs w:val="24"/>
        </w:rPr>
        <w:t>izo-o pela sua</w:t>
      </w:r>
      <w:r w:rsidR="004D463D" w:rsidRPr="00693A21">
        <w:rPr>
          <w:rFonts w:ascii="Tahoma" w:hAnsi="Tahoma" w:cs="Tahoma"/>
          <w:sz w:val="24"/>
          <w:szCs w:val="24"/>
        </w:rPr>
        <w:t xml:space="preserve">  luta sua na questão do cartel dos combustíveis. Ainda que sejam pessoas que eu quero muito bem, não podem logicamente fazer com que isso cause prejuízo ao consumidor. Parabenizo V.Exa. Então, o senhor já é o xerife do consumidor do Distrito Federal, além de ser o vigilante. Foi uma grande vitória sua, porque teve a iniciativa aqui dentro da Casa, na sua luta, naquilo que possa acontecer. A própria empresa já reconheceu que realmente fazia o cartel, o que é inadmissível porque os preços acabam</w:t>
      </w:r>
      <w:r w:rsidR="002B5D56" w:rsidRPr="00693A21">
        <w:rPr>
          <w:rFonts w:ascii="Tahoma" w:hAnsi="Tahoma" w:cs="Tahoma"/>
          <w:sz w:val="24"/>
          <w:szCs w:val="24"/>
        </w:rPr>
        <w:t xml:space="preserve"> aumentando e aumentando demais”.  A seguir o PRESIDENTE </w:t>
      </w:r>
      <w:r w:rsidR="004D463D" w:rsidRPr="00693A21">
        <w:rPr>
          <w:rFonts w:ascii="Tahoma" w:hAnsi="Tahoma" w:cs="Tahoma"/>
          <w:sz w:val="24"/>
          <w:szCs w:val="24"/>
        </w:rPr>
        <w:t xml:space="preserve">DEPUTADO CHICO </w:t>
      </w:r>
      <w:r w:rsidR="002B5D56" w:rsidRPr="00693A21">
        <w:rPr>
          <w:rFonts w:ascii="Tahoma" w:hAnsi="Tahoma" w:cs="Tahoma"/>
          <w:sz w:val="24"/>
          <w:szCs w:val="24"/>
        </w:rPr>
        <w:t xml:space="preserve">VIGILANTE  procedeu ao sorteio para relatorias dos seis projetos novos da CDC: </w:t>
      </w:r>
      <w:r w:rsidR="004D463D" w:rsidRPr="00693A21">
        <w:rPr>
          <w:rFonts w:ascii="Tahoma" w:hAnsi="Tahoma" w:cs="Tahoma"/>
          <w:sz w:val="24"/>
          <w:szCs w:val="24"/>
        </w:rPr>
        <w:t xml:space="preserve">Projeto de Lei nº 791, de autoria da Deputada Sandra </w:t>
      </w:r>
      <w:proofErr w:type="spellStart"/>
      <w:r w:rsidR="004D463D" w:rsidRPr="00693A21">
        <w:rPr>
          <w:rFonts w:ascii="Tahoma" w:hAnsi="Tahoma" w:cs="Tahoma"/>
          <w:sz w:val="24"/>
          <w:szCs w:val="24"/>
        </w:rPr>
        <w:t>Faraj</w:t>
      </w:r>
      <w:proofErr w:type="spellEnd"/>
      <w:r w:rsidR="002B5D56" w:rsidRPr="00693A21">
        <w:rPr>
          <w:rFonts w:ascii="Tahoma" w:hAnsi="Tahoma" w:cs="Tahoma"/>
          <w:sz w:val="24"/>
          <w:szCs w:val="24"/>
        </w:rPr>
        <w:t>, relator  deputado Chico Vigilante</w:t>
      </w:r>
      <w:r w:rsidR="004D463D" w:rsidRPr="00693A21">
        <w:rPr>
          <w:rFonts w:ascii="Tahoma" w:hAnsi="Tahoma" w:cs="Tahoma"/>
          <w:sz w:val="24"/>
          <w:szCs w:val="24"/>
        </w:rPr>
        <w:t xml:space="preserve">; o </w:t>
      </w:r>
      <w:proofErr w:type="spellStart"/>
      <w:r w:rsidR="004D463D" w:rsidRPr="00693A21">
        <w:rPr>
          <w:rFonts w:ascii="Tahoma" w:hAnsi="Tahoma" w:cs="Tahoma"/>
          <w:sz w:val="24"/>
          <w:szCs w:val="24"/>
        </w:rPr>
        <w:t>o</w:t>
      </w:r>
      <w:proofErr w:type="spellEnd"/>
      <w:r w:rsidR="004D463D" w:rsidRPr="00693A21">
        <w:rPr>
          <w:rFonts w:ascii="Tahoma" w:hAnsi="Tahoma" w:cs="Tahoma"/>
          <w:sz w:val="24"/>
          <w:szCs w:val="24"/>
        </w:rPr>
        <w:t xml:space="preserve"> Projeto de Lei nº 1.502, de 2017, de autor</w:t>
      </w:r>
      <w:r w:rsidR="002B5D56" w:rsidRPr="00693A21">
        <w:rPr>
          <w:rFonts w:ascii="Tahoma" w:hAnsi="Tahoma" w:cs="Tahoma"/>
          <w:sz w:val="24"/>
          <w:szCs w:val="24"/>
        </w:rPr>
        <w:t>ia da Deputada Liliane Roriz,  relator</w:t>
      </w:r>
      <w:r w:rsidR="004D463D" w:rsidRPr="00693A21">
        <w:rPr>
          <w:rFonts w:ascii="Tahoma" w:hAnsi="Tahoma" w:cs="Tahoma"/>
          <w:sz w:val="24"/>
          <w:szCs w:val="24"/>
        </w:rPr>
        <w:t xml:space="preserve"> Deputado Ricardo Vale; Projeto de Lei nº 1.499, de 2017, de autoria da Deputada Liliane Roriz, </w:t>
      </w:r>
      <w:r w:rsidR="002B5D56" w:rsidRPr="00693A21">
        <w:rPr>
          <w:rFonts w:ascii="Tahoma" w:hAnsi="Tahoma" w:cs="Tahoma"/>
          <w:sz w:val="24"/>
          <w:szCs w:val="24"/>
        </w:rPr>
        <w:t>r</w:t>
      </w:r>
      <w:r w:rsidR="004D463D" w:rsidRPr="00693A21">
        <w:rPr>
          <w:rFonts w:ascii="Tahoma" w:hAnsi="Tahoma" w:cs="Tahoma"/>
          <w:sz w:val="24"/>
          <w:szCs w:val="24"/>
        </w:rPr>
        <w:t>elator Deputado Bispo Renato Andrade; Projeto de Lei nº 1.487, de a</w:t>
      </w:r>
      <w:r w:rsidR="002B5D56" w:rsidRPr="00693A21">
        <w:rPr>
          <w:rFonts w:ascii="Tahoma" w:hAnsi="Tahoma" w:cs="Tahoma"/>
          <w:sz w:val="24"/>
          <w:szCs w:val="24"/>
        </w:rPr>
        <w:t xml:space="preserve">utoria do Deputado </w:t>
      </w:r>
      <w:proofErr w:type="spellStart"/>
      <w:r w:rsidR="002B5D56" w:rsidRPr="00693A21">
        <w:rPr>
          <w:rFonts w:ascii="Tahoma" w:hAnsi="Tahoma" w:cs="Tahoma"/>
          <w:sz w:val="24"/>
          <w:szCs w:val="24"/>
        </w:rPr>
        <w:t>Delmasso</w:t>
      </w:r>
      <w:proofErr w:type="spellEnd"/>
      <w:r w:rsidR="002B5D56" w:rsidRPr="00693A21">
        <w:rPr>
          <w:rFonts w:ascii="Tahoma" w:hAnsi="Tahoma" w:cs="Tahoma"/>
          <w:sz w:val="24"/>
          <w:szCs w:val="24"/>
        </w:rPr>
        <w:t>,  r</w:t>
      </w:r>
      <w:r w:rsidR="004D463D" w:rsidRPr="00693A21">
        <w:rPr>
          <w:rFonts w:ascii="Tahoma" w:hAnsi="Tahoma" w:cs="Tahoma"/>
          <w:sz w:val="24"/>
          <w:szCs w:val="24"/>
        </w:rPr>
        <w:t xml:space="preserve">elatora Deputada Liliane Roriz; Projeto de Lei nº 1.476, de 2017, de </w:t>
      </w:r>
      <w:r w:rsidR="002B5D56" w:rsidRPr="00693A21">
        <w:rPr>
          <w:rFonts w:ascii="Tahoma" w:hAnsi="Tahoma" w:cs="Tahoma"/>
          <w:sz w:val="24"/>
          <w:szCs w:val="24"/>
        </w:rPr>
        <w:t>autoria do deputado Chico Vigilante, r</w:t>
      </w:r>
      <w:r w:rsidR="004D463D" w:rsidRPr="00693A21">
        <w:rPr>
          <w:rFonts w:ascii="Tahoma" w:hAnsi="Tahoma" w:cs="Tahoma"/>
          <w:sz w:val="24"/>
          <w:szCs w:val="24"/>
        </w:rPr>
        <w:t xml:space="preserve">elator Deputado Wellington Luiz;  Projeto de Lei nº 1.265, de 2012, de autoria da Deputada Celina Leão, </w:t>
      </w:r>
      <w:r w:rsidR="002B5D56" w:rsidRPr="00693A21">
        <w:rPr>
          <w:rFonts w:ascii="Tahoma" w:hAnsi="Tahoma" w:cs="Tahoma"/>
          <w:sz w:val="24"/>
          <w:szCs w:val="24"/>
        </w:rPr>
        <w:t>r</w:t>
      </w:r>
      <w:r w:rsidR="004D463D" w:rsidRPr="00693A21">
        <w:rPr>
          <w:rFonts w:ascii="Tahoma" w:hAnsi="Tahoma" w:cs="Tahoma"/>
          <w:sz w:val="24"/>
          <w:szCs w:val="24"/>
        </w:rPr>
        <w:t xml:space="preserve">elator Deputado Wellington Luiz. </w:t>
      </w:r>
      <w:r w:rsidR="002B5D56" w:rsidRPr="00693A21">
        <w:rPr>
          <w:rFonts w:ascii="Tahoma" w:hAnsi="Tahoma" w:cs="Tahoma"/>
          <w:sz w:val="24"/>
          <w:szCs w:val="24"/>
        </w:rPr>
        <w:t xml:space="preserve">A seguir o </w:t>
      </w:r>
      <w:proofErr w:type="gramStart"/>
      <w:r w:rsidR="002B5D56" w:rsidRPr="00693A21">
        <w:rPr>
          <w:rFonts w:ascii="Tahoma" w:hAnsi="Tahoma" w:cs="Tahoma"/>
          <w:sz w:val="24"/>
          <w:szCs w:val="24"/>
        </w:rPr>
        <w:t>PRESIDENTE  DEPUTADO</w:t>
      </w:r>
      <w:proofErr w:type="gramEnd"/>
      <w:r w:rsidR="002B5D56" w:rsidRPr="00693A21">
        <w:rPr>
          <w:rFonts w:ascii="Tahoma" w:hAnsi="Tahoma" w:cs="Tahoma"/>
          <w:sz w:val="24"/>
          <w:szCs w:val="24"/>
        </w:rPr>
        <w:t xml:space="preserve"> CHICO VIGILANTE</w:t>
      </w:r>
      <w:r w:rsidR="00AD1768">
        <w:rPr>
          <w:rFonts w:ascii="Tahoma" w:hAnsi="Tahoma" w:cs="Tahoma"/>
          <w:sz w:val="24"/>
          <w:szCs w:val="24"/>
        </w:rPr>
        <w:t xml:space="preserve"> comentou a respeito de sua </w:t>
      </w:r>
      <w:r w:rsidR="002B5D56" w:rsidRPr="00693A21">
        <w:rPr>
          <w:rFonts w:ascii="Tahoma" w:hAnsi="Tahoma" w:cs="Tahoma"/>
          <w:sz w:val="24"/>
          <w:szCs w:val="24"/>
        </w:rPr>
        <w:t xml:space="preserve"> luta contra o cartel dos combustíveis no DF: “ </w:t>
      </w:r>
      <w:r w:rsidR="004D463D" w:rsidRPr="00693A21">
        <w:rPr>
          <w:rFonts w:ascii="Tahoma" w:hAnsi="Tahoma" w:cs="Tahoma"/>
          <w:sz w:val="24"/>
          <w:szCs w:val="24"/>
        </w:rPr>
        <w:t xml:space="preserve">O Deputado Bispo Renato Andrade já fez o registro aqui, mas quero falar também sobre a importância e sobre o quão fundamental foi essa luta para desarticular o cartel dos combustíveis. Aí nós tivemos atores importantes nisso. Lembro-me do jornalista Áureo Germano e, naquele tempo, o </w:t>
      </w:r>
      <w:r w:rsidR="004D463D" w:rsidRPr="00693A21">
        <w:rPr>
          <w:rFonts w:ascii="Tahoma" w:hAnsi="Tahoma" w:cs="Tahoma"/>
          <w:i/>
          <w:sz w:val="24"/>
          <w:szCs w:val="24"/>
        </w:rPr>
        <w:t xml:space="preserve">Jornal de Brasília </w:t>
      </w:r>
      <w:r w:rsidR="004D463D" w:rsidRPr="00693A21">
        <w:rPr>
          <w:rFonts w:ascii="Tahoma" w:hAnsi="Tahoma" w:cs="Tahoma"/>
          <w:sz w:val="24"/>
          <w:szCs w:val="24"/>
        </w:rPr>
        <w:t xml:space="preserve">cumpriu um papel – hoje também cumpre –, na defesa do consumidor, mas naquele tempo muito mais. O Áureo, à época, teve a ousadia de levantar essa questão como uma bandeira. Foi quando eu </w:t>
      </w:r>
      <w:r w:rsidR="004D463D" w:rsidRPr="00693A21">
        <w:rPr>
          <w:rFonts w:ascii="Tahoma" w:hAnsi="Tahoma" w:cs="Tahoma"/>
          <w:sz w:val="24"/>
          <w:szCs w:val="24"/>
        </w:rPr>
        <w:lastRenderedPageBreak/>
        <w:t xml:space="preserve">apresentei, baseado nas matérias dele, o pedido de CPI e, depois, a </w:t>
      </w:r>
      <w:r w:rsidR="004D463D" w:rsidRPr="00693A21">
        <w:rPr>
          <w:rFonts w:ascii="Tahoma" w:hAnsi="Tahoma" w:cs="Tahoma"/>
          <w:i/>
          <w:sz w:val="24"/>
          <w:szCs w:val="24"/>
        </w:rPr>
        <w:t xml:space="preserve">Globo </w:t>
      </w:r>
      <w:r w:rsidR="004D463D" w:rsidRPr="00693A21">
        <w:rPr>
          <w:rFonts w:ascii="Tahoma" w:hAnsi="Tahoma" w:cs="Tahoma"/>
          <w:sz w:val="24"/>
          <w:szCs w:val="24"/>
        </w:rPr>
        <w:t xml:space="preserve">se engajou nisso, assim como o </w:t>
      </w:r>
      <w:r w:rsidR="004D463D" w:rsidRPr="00693A21">
        <w:rPr>
          <w:rFonts w:ascii="Tahoma" w:hAnsi="Tahoma" w:cs="Tahoma"/>
          <w:i/>
          <w:sz w:val="24"/>
          <w:szCs w:val="24"/>
        </w:rPr>
        <w:t xml:space="preserve">Jornal de Brasília. </w:t>
      </w:r>
      <w:r w:rsidR="004D463D" w:rsidRPr="00693A21">
        <w:rPr>
          <w:rFonts w:ascii="Tahoma" w:hAnsi="Tahoma" w:cs="Tahoma"/>
          <w:sz w:val="24"/>
          <w:szCs w:val="24"/>
        </w:rPr>
        <w:t xml:space="preserve">Mas há uma figura fundamental que, na época, era Presidente da Promotoria de Defesa do Consumidor. Foi promotor, hoje Procurador-Geral, o Dr. Leonardo Bessa, foi fundamental nisso. Foi competente, muito sério, dedicou-se de corpo e alma. Na época, quando a CPI terminou e nós apresentamos o relatório indiciando 21 dos operadores do cartel, todos foram denunciados, mas infelizmente a Justiça não proferiu a condenação que deveria ter feito naquele tempo. Lembro-me também do papel do Tribunal de Contas da União. E aí, por dever de justiça... A pessoa fez o bem, eu reconheço. Eu devo registrar também a participação muito importante da então Deputada Eurides Brito, que foi a Presidente da CPI, enquanto eu fui o Relator. O Deputado Bispo Renato Andrade disse que eu virei um xerife naquele tempo. Era </w:t>
      </w:r>
      <w:proofErr w:type="gramStart"/>
      <w:r w:rsidR="004D463D" w:rsidRPr="00693A21">
        <w:rPr>
          <w:rFonts w:ascii="Tahoma" w:hAnsi="Tahoma" w:cs="Tahoma"/>
          <w:sz w:val="24"/>
          <w:szCs w:val="24"/>
        </w:rPr>
        <w:t>uma xerife</w:t>
      </w:r>
      <w:proofErr w:type="gramEnd"/>
      <w:r w:rsidR="004D463D" w:rsidRPr="00693A21">
        <w:rPr>
          <w:rFonts w:ascii="Tahoma" w:hAnsi="Tahoma" w:cs="Tahoma"/>
          <w:sz w:val="24"/>
          <w:szCs w:val="24"/>
        </w:rPr>
        <w:t xml:space="preserve"> e um xerife! Nós viramos Brasília de ponta a ponta, e apontamos, efetivamente. Ela foi muito corajosa e não se dobrou, em nenhum momento, às ameaças que também sofreu. Portanto, merece louvores pela atitude a ex-Deputada Eurides Brito, cujo papel tem que ser reconhecido. Aí nós fomos ao Tribunal de Contas da União. Era Presidente do Tribunal, à época, o Ubiratan Aguiar. Ele encampou o nosso parecer; ele travou uma luta dentro do Tribunal. E a verdade é que a BR Distribuidora e a </w:t>
      </w:r>
      <w:proofErr w:type="spellStart"/>
      <w:r w:rsidR="004D463D" w:rsidRPr="00693A21">
        <w:rPr>
          <w:rFonts w:ascii="Tahoma" w:hAnsi="Tahoma" w:cs="Tahoma"/>
          <w:sz w:val="24"/>
          <w:szCs w:val="24"/>
        </w:rPr>
        <w:t>Gasol</w:t>
      </w:r>
      <w:proofErr w:type="spellEnd"/>
      <w:r w:rsidR="004D463D" w:rsidRPr="00693A21">
        <w:rPr>
          <w:rFonts w:ascii="Tahoma" w:hAnsi="Tahoma" w:cs="Tahoma"/>
          <w:sz w:val="24"/>
          <w:szCs w:val="24"/>
        </w:rPr>
        <w:t xml:space="preserve"> – à época não era </w:t>
      </w:r>
      <w:proofErr w:type="spellStart"/>
      <w:r w:rsidR="004D463D" w:rsidRPr="00693A21">
        <w:rPr>
          <w:rFonts w:ascii="Tahoma" w:hAnsi="Tahoma" w:cs="Tahoma"/>
          <w:sz w:val="24"/>
          <w:szCs w:val="24"/>
        </w:rPr>
        <w:t>Cascol</w:t>
      </w:r>
      <w:proofErr w:type="spellEnd"/>
      <w:r w:rsidR="004D463D" w:rsidRPr="00693A21">
        <w:rPr>
          <w:rFonts w:ascii="Tahoma" w:hAnsi="Tahoma" w:cs="Tahoma"/>
          <w:sz w:val="24"/>
          <w:szCs w:val="24"/>
        </w:rPr>
        <w:t xml:space="preserve">, era </w:t>
      </w:r>
      <w:proofErr w:type="spellStart"/>
      <w:r w:rsidR="004D463D" w:rsidRPr="00693A21">
        <w:rPr>
          <w:rFonts w:ascii="Tahoma" w:hAnsi="Tahoma" w:cs="Tahoma"/>
          <w:sz w:val="24"/>
          <w:szCs w:val="24"/>
        </w:rPr>
        <w:t>Gasol</w:t>
      </w:r>
      <w:proofErr w:type="spellEnd"/>
      <w:r w:rsidR="004D463D" w:rsidRPr="00693A21">
        <w:rPr>
          <w:rFonts w:ascii="Tahoma" w:hAnsi="Tahoma" w:cs="Tahoma"/>
          <w:sz w:val="24"/>
          <w:szCs w:val="24"/>
        </w:rPr>
        <w:t xml:space="preserve"> – foram condenadas a pagar uma multa de 50 milhões. Depois eles derrubaram, no Supremo Tribunal Federal. E o </w:t>
      </w:r>
      <w:proofErr w:type="spellStart"/>
      <w:r w:rsidR="004D463D" w:rsidRPr="00693A21">
        <w:rPr>
          <w:rFonts w:ascii="Tahoma" w:hAnsi="Tahoma" w:cs="Tahoma"/>
          <w:sz w:val="24"/>
          <w:szCs w:val="24"/>
        </w:rPr>
        <w:t>Cade</w:t>
      </w:r>
      <w:proofErr w:type="spellEnd"/>
      <w:r w:rsidR="004D463D" w:rsidRPr="00693A21">
        <w:rPr>
          <w:rFonts w:ascii="Tahoma" w:hAnsi="Tahoma" w:cs="Tahoma"/>
          <w:sz w:val="24"/>
          <w:szCs w:val="24"/>
        </w:rPr>
        <w:t xml:space="preserve">, então, veio e disse que o Tribunal de Contas, o Ubiratan Aguiar, e a nossas denúncias tinham razão. Portanto, o movimento que aconteceu agora, com a assinatura do TAC em que a </w:t>
      </w:r>
      <w:proofErr w:type="spellStart"/>
      <w:r w:rsidR="004D463D" w:rsidRPr="00693A21">
        <w:rPr>
          <w:rFonts w:ascii="Tahoma" w:hAnsi="Tahoma" w:cs="Tahoma"/>
          <w:sz w:val="24"/>
          <w:szCs w:val="24"/>
        </w:rPr>
        <w:t>Cascol</w:t>
      </w:r>
      <w:proofErr w:type="spellEnd"/>
      <w:r w:rsidR="004D463D" w:rsidRPr="00693A21">
        <w:rPr>
          <w:rFonts w:ascii="Tahoma" w:hAnsi="Tahoma" w:cs="Tahoma"/>
          <w:sz w:val="24"/>
          <w:szCs w:val="24"/>
        </w:rPr>
        <w:t xml:space="preserve"> se compromete a pagar 90 milhões para o </w:t>
      </w:r>
      <w:proofErr w:type="spellStart"/>
      <w:r w:rsidR="004D463D" w:rsidRPr="00693A21">
        <w:rPr>
          <w:rFonts w:ascii="Tahoma" w:hAnsi="Tahoma" w:cs="Tahoma"/>
          <w:sz w:val="24"/>
          <w:szCs w:val="24"/>
        </w:rPr>
        <w:t>Cade</w:t>
      </w:r>
      <w:proofErr w:type="spellEnd"/>
      <w:r w:rsidR="004D463D" w:rsidRPr="00693A21">
        <w:rPr>
          <w:rFonts w:ascii="Tahoma" w:hAnsi="Tahoma" w:cs="Tahoma"/>
          <w:sz w:val="24"/>
          <w:szCs w:val="24"/>
        </w:rPr>
        <w:t xml:space="preserve"> e 58 milhões para o Ministério Público – algo em torno de 150 milhões de reais –, e a vender os principais postos que tem na cidade, desarticula de vez isso. A gente recomendou, à época, que eles se desfizessem de alguns postos. Eu conversava ontem com o superinten</w:t>
      </w:r>
      <w:r w:rsidR="00F4028C" w:rsidRPr="00693A21">
        <w:rPr>
          <w:rFonts w:ascii="Tahoma" w:hAnsi="Tahoma" w:cs="Tahoma"/>
          <w:sz w:val="24"/>
          <w:szCs w:val="24"/>
        </w:rPr>
        <w:t xml:space="preserve">dente do </w:t>
      </w:r>
      <w:proofErr w:type="spellStart"/>
      <w:r w:rsidR="00F4028C" w:rsidRPr="00693A21">
        <w:rPr>
          <w:rFonts w:ascii="Tahoma" w:hAnsi="Tahoma" w:cs="Tahoma"/>
          <w:sz w:val="24"/>
          <w:szCs w:val="24"/>
        </w:rPr>
        <w:t>Cade</w:t>
      </w:r>
      <w:proofErr w:type="spellEnd"/>
      <w:r w:rsidR="00F4028C" w:rsidRPr="00693A21">
        <w:rPr>
          <w:rFonts w:ascii="Tahoma" w:hAnsi="Tahoma" w:cs="Tahoma"/>
          <w:sz w:val="24"/>
          <w:szCs w:val="24"/>
        </w:rPr>
        <w:t xml:space="preserve">, e ele me disse: </w:t>
      </w:r>
      <w:r w:rsidR="004D463D" w:rsidRPr="00693A21">
        <w:rPr>
          <w:rFonts w:ascii="Tahoma" w:hAnsi="Tahoma" w:cs="Tahoma"/>
          <w:sz w:val="24"/>
          <w:szCs w:val="24"/>
        </w:rPr>
        <w:t>Olha, não terminou. N</w:t>
      </w:r>
      <w:r w:rsidR="00F4028C" w:rsidRPr="00693A21">
        <w:rPr>
          <w:rFonts w:ascii="Tahoma" w:hAnsi="Tahoma" w:cs="Tahoma"/>
          <w:sz w:val="24"/>
          <w:szCs w:val="24"/>
        </w:rPr>
        <w:t>ós vamos continuar investigando</w:t>
      </w:r>
      <w:r w:rsidR="004D463D" w:rsidRPr="00693A21">
        <w:rPr>
          <w:rFonts w:ascii="Tahoma" w:hAnsi="Tahoma" w:cs="Tahoma"/>
          <w:sz w:val="24"/>
          <w:szCs w:val="24"/>
        </w:rPr>
        <w:t>. Ele me disse, e ressaltou na imprensa, que mais quinze postos serão punidos. Portanto, a coisa não terminou.</w:t>
      </w:r>
      <w:r w:rsidR="00F4028C" w:rsidRPr="00693A21">
        <w:rPr>
          <w:rFonts w:ascii="Tahoma" w:hAnsi="Tahoma" w:cs="Tahoma"/>
          <w:sz w:val="24"/>
          <w:szCs w:val="24"/>
        </w:rPr>
        <w:t xml:space="preserve"> </w:t>
      </w:r>
      <w:r w:rsidR="004D463D" w:rsidRPr="00693A21">
        <w:rPr>
          <w:rFonts w:ascii="Tahoma" w:hAnsi="Tahoma" w:cs="Tahoma"/>
          <w:sz w:val="24"/>
          <w:szCs w:val="24"/>
        </w:rPr>
        <w:t xml:space="preserve">Há uma outra luta, que eu já denunciei também e cujo processo já foi iniciado, contra o cartel de gás de cozinha. O cartel dos combustíveis atinge quase todo mundo; agora, o gás de cozinha atinge todo mundo! Eu não conheço uma pessoa nesta cidade que cozinhe </w:t>
      </w:r>
      <w:r w:rsidR="00F4028C" w:rsidRPr="00693A21">
        <w:rPr>
          <w:rFonts w:ascii="Tahoma" w:hAnsi="Tahoma" w:cs="Tahoma"/>
          <w:sz w:val="24"/>
          <w:szCs w:val="24"/>
        </w:rPr>
        <w:t xml:space="preserve">com lenha, com graveto! </w:t>
      </w:r>
      <w:r w:rsidR="004D463D" w:rsidRPr="00693A21">
        <w:rPr>
          <w:rFonts w:ascii="Tahoma" w:hAnsi="Tahoma" w:cs="Tahoma"/>
          <w:sz w:val="24"/>
          <w:szCs w:val="24"/>
        </w:rPr>
        <w:t xml:space="preserve"> Não há. E isso é cartelizado. Aqui no Plano Piloto, o preço que se paga por um botijão de gás é inominável. Portanto, eu fiz a denúncia, ele acatou e a está investigando também. Ele me dizia ontem que vai ter bons resultados, que está avançando nessa questão do gás de cozinha. A Dra. </w:t>
      </w:r>
      <w:proofErr w:type="spellStart"/>
      <w:r w:rsidR="004D463D" w:rsidRPr="00693A21">
        <w:rPr>
          <w:rFonts w:ascii="Tahoma" w:hAnsi="Tahoma" w:cs="Tahoma"/>
          <w:sz w:val="24"/>
          <w:szCs w:val="24"/>
        </w:rPr>
        <w:t>Ildecer</w:t>
      </w:r>
      <w:proofErr w:type="spellEnd"/>
      <w:r w:rsidR="004D463D" w:rsidRPr="00693A21">
        <w:rPr>
          <w:rFonts w:ascii="Tahoma" w:hAnsi="Tahoma" w:cs="Tahoma"/>
          <w:sz w:val="24"/>
          <w:szCs w:val="24"/>
        </w:rPr>
        <w:t xml:space="preserve">, da Comissão de Direito do Consumidor da OAB-DF, também teve um papel importante. Fico feliz em saber que a senhora está assessorando a Deputada Liliane Roriz. A Deputada Liliane Roriz é uma pessoa de quem gosto muito. Tenho o maior apreço e respeito mesmo por </w:t>
      </w:r>
      <w:proofErr w:type="gramStart"/>
      <w:r w:rsidR="004D463D" w:rsidRPr="00693A21">
        <w:rPr>
          <w:rFonts w:ascii="Tahoma" w:hAnsi="Tahoma" w:cs="Tahoma"/>
          <w:sz w:val="24"/>
          <w:szCs w:val="24"/>
        </w:rPr>
        <w:t>S.Exa.,</w:t>
      </w:r>
      <w:proofErr w:type="gramEnd"/>
      <w:r w:rsidR="004D463D" w:rsidRPr="00693A21">
        <w:rPr>
          <w:rFonts w:ascii="Tahoma" w:hAnsi="Tahoma" w:cs="Tahoma"/>
          <w:sz w:val="24"/>
          <w:szCs w:val="24"/>
        </w:rPr>
        <w:t xml:space="preserve"> bem como pelo </w:t>
      </w:r>
      <w:r w:rsidR="00AD1768">
        <w:rPr>
          <w:rFonts w:ascii="Tahoma" w:hAnsi="Tahoma" w:cs="Tahoma"/>
          <w:sz w:val="24"/>
          <w:szCs w:val="24"/>
        </w:rPr>
        <w:t>Deputado Bispo Renato Andrade. V</w:t>
      </w:r>
      <w:r w:rsidR="004D463D" w:rsidRPr="00693A21">
        <w:rPr>
          <w:rFonts w:ascii="Tahoma" w:hAnsi="Tahoma" w:cs="Tahoma"/>
          <w:sz w:val="24"/>
          <w:szCs w:val="24"/>
        </w:rPr>
        <w:t xml:space="preserve">.Exa. </w:t>
      </w:r>
      <w:proofErr w:type="gramStart"/>
      <w:r w:rsidR="004D463D" w:rsidRPr="00693A21">
        <w:rPr>
          <w:rFonts w:ascii="Tahoma" w:hAnsi="Tahoma" w:cs="Tahoma"/>
          <w:sz w:val="24"/>
          <w:szCs w:val="24"/>
        </w:rPr>
        <w:t>sabe</w:t>
      </w:r>
      <w:proofErr w:type="gramEnd"/>
      <w:r w:rsidR="004D463D" w:rsidRPr="00693A21">
        <w:rPr>
          <w:rFonts w:ascii="Tahoma" w:hAnsi="Tahoma" w:cs="Tahoma"/>
          <w:sz w:val="24"/>
          <w:szCs w:val="24"/>
        </w:rPr>
        <w:t xml:space="preserve"> o carinho e respeito que tenho por ele, até porque é um homem de palavra. E, para mim, pala</w:t>
      </w:r>
      <w:r w:rsidR="00F4028C" w:rsidRPr="00693A21">
        <w:rPr>
          <w:rFonts w:ascii="Tahoma" w:hAnsi="Tahoma" w:cs="Tahoma"/>
          <w:sz w:val="24"/>
          <w:szCs w:val="24"/>
        </w:rPr>
        <w:t xml:space="preserve">vra é tudo. A minha mãe dizia: </w:t>
      </w:r>
      <w:r w:rsidR="004D463D" w:rsidRPr="00693A21">
        <w:rPr>
          <w:rFonts w:ascii="Tahoma" w:hAnsi="Tahoma" w:cs="Tahoma"/>
          <w:sz w:val="24"/>
          <w:szCs w:val="24"/>
        </w:rPr>
        <w:t>Olha, meu filho, nós somos pobres, só temos a n</w:t>
      </w:r>
      <w:r w:rsidR="00F4028C" w:rsidRPr="00693A21">
        <w:rPr>
          <w:rFonts w:ascii="Tahoma" w:hAnsi="Tahoma" w:cs="Tahoma"/>
          <w:sz w:val="24"/>
          <w:szCs w:val="24"/>
        </w:rPr>
        <w:t>ossa palavra. Portanto, honre-a</w:t>
      </w:r>
      <w:r w:rsidR="004D463D" w:rsidRPr="00693A21">
        <w:rPr>
          <w:rFonts w:ascii="Tahoma" w:hAnsi="Tahoma" w:cs="Tahoma"/>
          <w:sz w:val="24"/>
          <w:szCs w:val="24"/>
        </w:rPr>
        <w:t>.</w:t>
      </w:r>
      <w:r w:rsidR="00AD1768">
        <w:rPr>
          <w:rFonts w:ascii="Tahoma" w:hAnsi="Tahoma" w:cs="Tahoma"/>
          <w:sz w:val="24"/>
          <w:szCs w:val="24"/>
        </w:rPr>
        <w:t xml:space="preserve"> </w:t>
      </w:r>
      <w:r w:rsidR="004D463D" w:rsidRPr="00693A21">
        <w:rPr>
          <w:rFonts w:ascii="Tahoma" w:hAnsi="Tahoma" w:cs="Tahoma"/>
          <w:sz w:val="24"/>
          <w:szCs w:val="24"/>
        </w:rPr>
        <w:t xml:space="preserve">Então, eu estou feliz com todas as atividades que estamos fazendo. Gosto do que fazemos, gosto da Comissão de Defesa do Consumidor, porque vemos resultados. Só lamento que o Procon do Distrito Federal hoje não tenha uma Dagmar! Quero fazer um registro sobre a Dagmar, porque ela também foi importante no combate ao cartel. Eu </w:t>
      </w:r>
      <w:r w:rsidR="00F4028C" w:rsidRPr="00693A21">
        <w:rPr>
          <w:rFonts w:ascii="Tahoma" w:hAnsi="Tahoma" w:cs="Tahoma"/>
          <w:sz w:val="24"/>
          <w:szCs w:val="24"/>
        </w:rPr>
        <w:t>me lembro de que alguém dizia: Ah, a Dagmar é doida!</w:t>
      </w:r>
      <w:r w:rsidR="004D463D" w:rsidRPr="00693A21">
        <w:rPr>
          <w:rFonts w:ascii="Tahoma" w:hAnsi="Tahoma" w:cs="Tahoma"/>
          <w:sz w:val="24"/>
          <w:szCs w:val="24"/>
        </w:rPr>
        <w:t xml:space="preserve"> E</w:t>
      </w:r>
      <w:r w:rsidR="00F4028C" w:rsidRPr="00693A21">
        <w:rPr>
          <w:rFonts w:ascii="Tahoma" w:hAnsi="Tahoma" w:cs="Tahoma"/>
          <w:sz w:val="24"/>
          <w:szCs w:val="24"/>
        </w:rPr>
        <w:t xml:space="preserve">la </w:t>
      </w:r>
      <w:r w:rsidR="00F4028C" w:rsidRPr="00693A21">
        <w:rPr>
          <w:rFonts w:ascii="Tahoma" w:hAnsi="Tahoma" w:cs="Tahoma"/>
          <w:sz w:val="24"/>
          <w:szCs w:val="24"/>
        </w:rPr>
        <w:lastRenderedPageBreak/>
        <w:t xml:space="preserve">falou: </w:t>
      </w:r>
      <w:r w:rsidR="004D463D" w:rsidRPr="00693A21">
        <w:rPr>
          <w:rFonts w:ascii="Tahoma" w:hAnsi="Tahoma" w:cs="Tahoma"/>
          <w:sz w:val="24"/>
          <w:szCs w:val="24"/>
        </w:rPr>
        <w:t>Chico, j</w:t>
      </w:r>
      <w:r w:rsidR="00F4028C" w:rsidRPr="00693A21">
        <w:rPr>
          <w:rFonts w:ascii="Tahoma" w:hAnsi="Tahoma" w:cs="Tahoma"/>
          <w:sz w:val="24"/>
          <w:szCs w:val="24"/>
        </w:rPr>
        <w:t xml:space="preserve">untaram dois doidos: eu e você! </w:t>
      </w:r>
      <w:r w:rsidR="004D463D" w:rsidRPr="00693A21">
        <w:rPr>
          <w:rFonts w:ascii="Tahoma" w:hAnsi="Tahoma" w:cs="Tahoma"/>
          <w:sz w:val="24"/>
          <w:szCs w:val="24"/>
        </w:rPr>
        <w:t xml:space="preserve">Vou até revelar uma brincadeira. O Roriz era o Governador, mas deu autonomia total para a Dagmar. Eu, pela Comissão de Defesa do Consumidor, e a Dagmar, pelo Procon, fizemos coisas terríveis! No bom sentido, claro! No bom sentido! Um dia nós fechamos o Carrefour Norte! Fechamos! Lacramos! Lacramos o Carrefour Norte! Na hora que lacramos, a </w:t>
      </w:r>
      <w:r w:rsidR="004D463D" w:rsidRPr="00693A21">
        <w:rPr>
          <w:rFonts w:ascii="Tahoma" w:hAnsi="Tahoma" w:cs="Tahoma"/>
          <w:i/>
          <w:sz w:val="24"/>
          <w:szCs w:val="24"/>
        </w:rPr>
        <w:t>CNN</w:t>
      </w:r>
      <w:r w:rsidR="004D463D" w:rsidRPr="00693A21">
        <w:rPr>
          <w:rFonts w:ascii="Tahoma" w:hAnsi="Tahoma" w:cs="Tahoma"/>
          <w:sz w:val="24"/>
          <w:szCs w:val="24"/>
        </w:rPr>
        <w:t xml:space="preserve"> chegou e nos entrevistou. Eles jogaram no mundo todo. Depois que eu vi por que eles tinham tido tanto interesse. O interesse deles não era o nosso. É que o </w:t>
      </w:r>
      <w:proofErr w:type="spellStart"/>
      <w:r w:rsidR="004D463D" w:rsidRPr="00693A21">
        <w:rPr>
          <w:rFonts w:ascii="Tahoma" w:hAnsi="Tahoma" w:cs="Tahoma"/>
          <w:sz w:val="24"/>
          <w:szCs w:val="24"/>
        </w:rPr>
        <w:t>Walmart</w:t>
      </w:r>
      <w:proofErr w:type="spellEnd"/>
      <w:r w:rsidR="004D463D" w:rsidRPr="00693A21">
        <w:rPr>
          <w:rFonts w:ascii="Tahoma" w:hAnsi="Tahoma" w:cs="Tahoma"/>
          <w:i/>
          <w:sz w:val="24"/>
          <w:szCs w:val="24"/>
        </w:rPr>
        <w:t xml:space="preserve"> </w:t>
      </w:r>
      <w:r w:rsidR="004D463D" w:rsidRPr="00693A21">
        <w:rPr>
          <w:rFonts w:ascii="Tahoma" w:hAnsi="Tahoma" w:cs="Tahoma"/>
          <w:sz w:val="24"/>
          <w:szCs w:val="24"/>
        </w:rPr>
        <w:t xml:space="preserve">estava se instalando no Brasil, e o </w:t>
      </w:r>
      <w:proofErr w:type="spellStart"/>
      <w:r w:rsidR="004D463D" w:rsidRPr="00693A21">
        <w:rPr>
          <w:rFonts w:ascii="Tahoma" w:hAnsi="Tahoma" w:cs="Tahoma"/>
          <w:sz w:val="24"/>
          <w:szCs w:val="24"/>
        </w:rPr>
        <w:t>Walmart</w:t>
      </w:r>
      <w:proofErr w:type="spellEnd"/>
      <w:r w:rsidR="004D463D" w:rsidRPr="00693A21">
        <w:rPr>
          <w:rFonts w:ascii="Tahoma" w:hAnsi="Tahoma" w:cs="Tahoma"/>
          <w:i/>
          <w:sz w:val="24"/>
          <w:szCs w:val="24"/>
        </w:rPr>
        <w:t xml:space="preserve"> </w:t>
      </w:r>
      <w:r w:rsidR="004D463D" w:rsidRPr="00693A21">
        <w:rPr>
          <w:rFonts w:ascii="Tahoma" w:hAnsi="Tahoma" w:cs="Tahoma"/>
          <w:sz w:val="24"/>
          <w:szCs w:val="24"/>
        </w:rPr>
        <w:t>é americano; já o Carrefour</w:t>
      </w:r>
      <w:r w:rsidR="004D463D" w:rsidRPr="00693A21">
        <w:rPr>
          <w:rFonts w:ascii="Tahoma" w:hAnsi="Tahoma" w:cs="Tahoma"/>
          <w:i/>
          <w:sz w:val="24"/>
          <w:szCs w:val="24"/>
        </w:rPr>
        <w:t xml:space="preserve"> </w:t>
      </w:r>
      <w:r w:rsidR="004D463D" w:rsidRPr="00693A21">
        <w:rPr>
          <w:rFonts w:ascii="Tahoma" w:hAnsi="Tahoma" w:cs="Tahoma"/>
          <w:sz w:val="24"/>
          <w:szCs w:val="24"/>
        </w:rPr>
        <w:t>é francês. E aí mostraram o Carrefour</w:t>
      </w:r>
      <w:r w:rsidR="004D463D" w:rsidRPr="00693A21">
        <w:rPr>
          <w:rFonts w:ascii="Tahoma" w:hAnsi="Tahoma" w:cs="Tahoma"/>
          <w:i/>
          <w:sz w:val="24"/>
          <w:szCs w:val="24"/>
        </w:rPr>
        <w:t xml:space="preserve"> </w:t>
      </w:r>
      <w:r w:rsidR="004D463D" w:rsidRPr="00693A21">
        <w:rPr>
          <w:rFonts w:ascii="Tahoma" w:hAnsi="Tahoma" w:cs="Tahoma"/>
          <w:sz w:val="24"/>
          <w:szCs w:val="24"/>
        </w:rPr>
        <w:t>sendo fechado no Brasil...</w:t>
      </w:r>
      <w:r w:rsidR="00F4028C" w:rsidRPr="00693A21">
        <w:rPr>
          <w:rFonts w:ascii="Tahoma" w:hAnsi="Tahoma" w:cs="Tahoma"/>
          <w:sz w:val="24"/>
          <w:szCs w:val="24"/>
        </w:rPr>
        <w:t xml:space="preserve"> </w:t>
      </w:r>
      <w:r w:rsidR="004D463D" w:rsidRPr="00693A21">
        <w:rPr>
          <w:rFonts w:ascii="Tahoma" w:hAnsi="Tahoma" w:cs="Tahoma"/>
          <w:sz w:val="24"/>
          <w:szCs w:val="24"/>
        </w:rPr>
        <w:t xml:space="preserve">Aí, a Dagmar, Deputada Liliane Roriz – V.Exa. </w:t>
      </w:r>
      <w:proofErr w:type="gramStart"/>
      <w:r w:rsidR="004D463D" w:rsidRPr="00693A21">
        <w:rPr>
          <w:rFonts w:ascii="Tahoma" w:hAnsi="Tahoma" w:cs="Tahoma"/>
          <w:sz w:val="24"/>
          <w:szCs w:val="24"/>
        </w:rPr>
        <w:t>pode</w:t>
      </w:r>
      <w:proofErr w:type="gramEnd"/>
      <w:r w:rsidR="004D463D" w:rsidRPr="00693A21">
        <w:rPr>
          <w:rFonts w:ascii="Tahoma" w:hAnsi="Tahoma" w:cs="Tahoma"/>
          <w:sz w:val="24"/>
          <w:szCs w:val="24"/>
        </w:rPr>
        <w:t xml:space="preserve"> até comentar com o seu pai –, na hora que a g</w:t>
      </w:r>
      <w:r w:rsidR="00F4028C" w:rsidRPr="00693A21">
        <w:rPr>
          <w:rFonts w:ascii="Tahoma" w:hAnsi="Tahoma" w:cs="Tahoma"/>
          <w:sz w:val="24"/>
          <w:szCs w:val="24"/>
        </w:rPr>
        <w:t xml:space="preserve">ente estava saindo, ela disse: </w:t>
      </w:r>
      <w:r w:rsidR="004D463D" w:rsidRPr="00693A21">
        <w:rPr>
          <w:rFonts w:ascii="Tahoma" w:hAnsi="Tahoma" w:cs="Tahoma"/>
          <w:sz w:val="24"/>
          <w:szCs w:val="24"/>
        </w:rPr>
        <w:t>Chi</w:t>
      </w:r>
      <w:r w:rsidR="00F4028C" w:rsidRPr="00693A21">
        <w:rPr>
          <w:rFonts w:ascii="Tahoma" w:hAnsi="Tahoma" w:cs="Tahoma"/>
          <w:sz w:val="24"/>
          <w:szCs w:val="24"/>
        </w:rPr>
        <w:t>co, sabe quem ligou aqui agora? Eu falei: Não</w:t>
      </w:r>
      <w:r w:rsidR="004D463D" w:rsidRPr="00693A21">
        <w:rPr>
          <w:rFonts w:ascii="Tahoma" w:hAnsi="Tahoma" w:cs="Tahoma"/>
          <w:sz w:val="24"/>
          <w:szCs w:val="24"/>
        </w:rPr>
        <w:t>. Ela o chama d</w:t>
      </w:r>
      <w:r w:rsidR="00F4028C" w:rsidRPr="00693A21">
        <w:rPr>
          <w:rFonts w:ascii="Tahoma" w:hAnsi="Tahoma" w:cs="Tahoma"/>
          <w:sz w:val="24"/>
          <w:szCs w:val="24"/>
        </w:rPr>
        <w:t xml:space="preserve">e Joaquim, então me respondeu: O Joaquim. Eu falei: Que Joaquim? E ela: Joaquim, o Governador. Eu falei: </w:t>
      </w:r>
      <w:r w:rsidR="004D463D" w:rsidRPr="00693A21">
        <w:rPr>
          <w:rFonts w:ascii="Tahoma" w:hAnsi="Tahoma" w:cs="Tahoma"/>
          <w:sz w:val="24"/>
          <w:szCs w:val="24"/>
        </w:rPr>
        <w:t>Ele te de</w:t>
      </w:r>
      <w:r w:rsidR="00F4028C" w:rsidRPr="00693A21">
        <w:rPr>
          <w:rFonts w:ascii="Tahoma" w:hAnsi="Tahoma" w:cs="Tahoma"/>
          <w:sz w:val="24"/>
          <w:szCs w:val="24"/>
        </w:rPr>
        <w:t xml:space="preserve">u uma bronca? Ela disse: </w:t>
      </w:r>
      <w:r w:rsidR="004D463D" w:rsidRPr="00693A21">
        <w:rPr>
          <w:rFonts w:ascii="Tahoma" w:hAnsi="Tahoma" w:cs="Tahoma"/>
          <w:sz w:val="24"/>
          <w:szCs w:val="24"/>
        </w:rPr>
        <w:t>Não, me parabenizou pelo trabalho. Ele só queria saber, porque ele disse que ficou preocupado, se eles estavam acondicio</w:t>
      </w:r>
      <w:r w:rsidR="00F4028C" w:rsidRPr="00693A21">
        <w:rPr>
          <w:rFonts w:ascii="Tahoma" w:hAnsi="Tahoma" w:cs="Tahoma"/>
          <w:sz w:val="24"/>
          <w:szCs w:val="24"/>
        </w:rPr>
        <w:t>nando direito os produtos Palma</w:t>
      </w:r>
      <w:r w:rsidR="004D463D" w:rsidRPr="00693A21">
        <w:rPr>
          <w:rFonts w:ascii="Tahoma" w:hAnsi="Tahoma" w:cs="Tahoma"/>
          <w:sz w:val="24"/>
          <w:szCs w:val="24"/>
        </w:rPr>
        <w:t xml:space="preserve">. </w:t>
      </w:r>
      <w:r w:rsidR="00F4028C" w:rsidRPr="00693A21">
        <w:rPr>
          <w:rFonts w:ascii="Tahoma" w:hAnsi="Tahoma" w:cs="Tahoma"/>
          <w:sz w:val="24"/>
          <w:szCs w:val="24"/>
        </w:rPr>
        <w:t xml:space="preserve">Aí, ela disse: </w:t>
      </w:r>
      <w:r w:rsidR="004D463D" w:rsidRPr="00693A21">
        <w:rPr>
          <w:rFonts w:ascii="Tahoma" w:hAnsi="Tahoma" w:cs="Tahoma"/>
          <w:sz w:val="24"/>
          <w:szCs w:val="24"/>
        </w:rPr>
        <w:t>Não. Acondicionou tudo do mesmo jeito. Eu fechei d</w:t>
      </w:r>
      <w:r w:rsidR="00F4028C" w:rsidRPr="00693A21">
        <w:rPr>
          <w:rFonts w:ascii="Tahoma" w:hAnsi="Tahoma" w:cs="Tahoma"/>
          <w:sz w:val="24"/>
          <w:szCs w:val="24"/>
        </w:rPr>
        <w:t xml:space="preserve">o mesmo jeito! </w:t>
      </w:r>
      <w:r w:rsidR="004D463D" w:rsidRPr="00693A21">
        <w:rPr>
          <w:rFonts w:ascii="Tahoma" w:hAnsi="Tahoma" w:cs="Tahoma"/>
          <w:sz w:val="24"/>
          <w:szCs w:val="24"/>
        </w:rPr>
        <w:t>A gente fechou um bocado de mercado e tudo, e o Governador nunca se meteu no trabalho da Dagmar. Portanto, eu diria que foi um momento áureo do Procon, porque hoje</w:t>
      </w:r>
      <w:proofErr w:type="gramStart"/>
      <w:r w:rsidR="004D463D" w:rsidRPr="00693A21">
        <w:rPr>
          <w:rFonts w:ascii="Tahoma" w:hAnsi="Tahoma" w:cs="Tahoma"/>
          <w:sz w:val="24"/>
          <w:szCs w:val="24"/>
        </w:rPr>
        <w:t>... Eu</w:t>
      </w:r>
      <w:proofErr w:type="gramEnd"/>
      <w:r w:rsidR="004D463D" w:rsidRPr="00693A21">
        <w:rPr>
          <w:rFonts w:ascii="Tahoma" w:hAnsi="Tahoma" w:cs="Tahoma"/>
          <w:sz w:val="24"/>
          <w:szCs w:val="24"/>
        </w:rPr>
        <w:t xml:space="preserve"> até fiz um pronunci</w:t>
      </w:r>
      <w:r w:rsidR="00F4028C" w:rsidRPr="00693A21">
        <w:rPr>
          <w:rFonts w:ascii="Tahoma" w:hAnsi="Tahoma" w:cs="Tahoma"/>
          <w:sz w:val="24"/>
          <w:szCs w:val="24"/>
        </w:rPr>
        <w:t xml:space="preserve">amento ontem em que perguntei: </w:t>
      </w:r>
      <w:r w:rsidR="004D463D" w:rsidRPr="00693A21">
        <w:rPr>
          <w:rFonts w:ascii="Tahoma" w:hAnsi="Tahoma" w:cs="Tahoma"/>
          <w:sz w:val="24"/>
          <w:szCs w:val="24"/>
        </w:rPr>
        <w:t>o Procon existe? Serve para q</w:t>
      </w:r>
      <w:r w:rsidR="00F4028C" w:rsidRPr="00693A21">
        <w:rPr>
          <w:rFonts w:ascii="Tahoma" w:hAnsi="Tahoma" w:cs="Tahoma"/>
          <w:sz w:val="24"/>
          <w:szCs w:val="24"/>
        </w:rPr>
        <w:t>uê? Para que ele está aí ainda?</w:t>
      </w:r>
      <w:r w:rsidR="004D463D" w:rsidRPr="00693A21">
        <w:rPr>
          <w:rFonts w:ascii="Tahoma" w:hAnsi="Tahoma" w:cs="Tahoma"/>
          <w:sz w:val="24"/>
          <w:szCs w:val="24"/>
        </w:rPr>
        <w:t xml:space="preserve"> Para mim, ele não está servindo para nada. Não é isso, Deputado Bispo Renato </w:t>
      </w:r>
      <w:proofErr w:type="gramStart"/>
      <w:r w:rsidR="004D463D" w:rsidRPr="00693A21">
        <w:rPr>
          <w:rFonts w:ascii="Tahoma" w:hAnsi="Tahoma" w:cs="Tahoma"/>
          <w:sz w:val="24"/>
          <w:szCs w:val="24"/>
        </w:rPr>
        <w:t>Andrade?</w:t>
      </w:r>
      <w:r w:rsidR="00F4028C" w:rsidRPr="00693A21">
        <w:rPr>
          <w:rFonts w:ascii="Tahoma" w:hAnsi="Tahoma" w:cs="Tahoma"/>
          <w:sz w:val="24"/>
          <w:szCs w:val="24"/>
        </w:rPr>
        <w:t>”</w:t>
      </w:r>
      <w:proofErr w:type="gramEnd"/>
      <w:r w:rsidR="00386BEB" w:rsidRPr="00693A21">
        <w:rPr>
          <w:rFonts w:ascii="Tahoma" w:hAnsi="Tahoma" w:cs="Tahoma"/>
          <w:sz w:val="24"/>
          <w:szCs w:val="24"/>
        </w:rPr>
        <w:t xml:space="preserve"> A</w:t>
      </w:r>
      <w:r w:rsidR="00F4028C" w:rsidRPr="00693A21">
        <w:rPr>
          <w:rFonts w:ascii="Tahoma" w:hAnsi="Tahoma" w:cs="Tahoma"/>
          <w:sz w:val="24"/>
          <w:szCs w:val="24"/>
        </w:rPr>
        <w:t xml:space="preserve"> seguir </w:t>
      </w:r>
      <w:r w:rsidR="00386BEB" w:rsidRPr="00693A21">
        <w:rPr>
          <w:rFonts w:ascii="Tahoma" w:hAnsi="Tahoma" w:cs="Tahoma"/>
          <w:sz w:val="24"/>
          <w:szCs w:val="24"/>
        </w:rPr>
        <w:t xml:space="preserve">o </w:t>
      </w:r>
      <w:r w:rsidR="004D463D" w:rsidRPr="00693A21">
        <w:rPr>
          <w:rFonts w:ascii="Tahoma" w:hAnsi="Tahoma" w:cs="Tahoma"/>
          <w:sz w:val="24"/>
          <w:szCs w:val="24"/>
        </w:rPr>
        <w:t>DEPUTADO BISPO RENATO ANDRADE</w:t>
      </w:r>
      <w:r w:rsidR="00F4028C" w:rsidRPr="00693A21">
        <w:rPr>
          <w:rFonts w:ascii="Tahoma" w:hAnsi="Tahoma" w:cs="Tahoma"/>
          <w:sz w:val="24"/>
          <w:szCs w:val="24"/>
        </w:rPr>
        <w:t xml:space="preserve"> disse: “</w:t>
      </w:r>
      <w:r w:rsidR="004D463D" w:rsidRPr="00693A21">
        <w:rPr>
          <w:rFonts w:ascii="Tahoma" w:hAnsi="Tahoma" w:cs="Tahoma"/>
          <w:sz w:val="24"/>
          <w:szCs w:val="24"/>
        </w:rPr>
        <w:t xml:space="preserve"> Eu não posso deixar de falar, Deputado Chico Vigilante. Logicamente, há saudade do Governador Roriz, do Arruda, daquelas pessoas que fizeram a história do Distrito Federal. A saudade é porque os tempos eram totalmente diferentes e as instituições funcionavam. Eu espero que esses bons tempos possam voltar, mesmo porque há um discípulo do Joaquim Roriz que pode se tornar governador do Distrito Federal, que é o </w:t>
      </w:r>
      <w:proofErr w:type="spellStart"/>
      <w:r w:rsidR="004D463D" w:rsidRPr="00693A21">
        <w:rPr>
          <w:rFonts w:ascii="Tahoma" w:hAnsi="Tahoma" w:cs="Tahoma"/>
          <w:sz w:val="24"/>
          <w:szCs w:val="24"/>
        </w:rPr>
        <w:t>Jofran</w:t>
      </w:r>
      <w:proofErr w:type="spellEnd"/>
      <w:r w:rsidR="004D463D" w:rsidRPr="00693A21">
        <w:rPr>
          <w:rFonts w:ascii="Tahoma" w:hAnsi="Tahoma" w:cs="Tahoma"/>
          <w:sz w:val="24"/>
          <w:szCs w:val="24"/>
        </w:rPr>
        <w:t xml:space="preserve"> Frejat. Eu tenho certeza absoluta de que a gente teria tido dias melhores, se o Frejat tivesse sido eleito na última eleição. Não tenho dúvida nenhuma da competência, da honestidade e do grande trabalho que ele já fez, ao lado do Governador Roriz, como deputado federal, e daquilo que ele vem fazendo. Pena que eu não sei se ele vai topar esse grande esforço, mas nós precisamos de uma Brasília melhor. Não estou dizendo que os esforços do Governador </w:t>
      </w:r>
      <w:proofErr w:type="spellStart"/>
      <w:r w:rsidR="004D463D" w:rsidRPr="00693A21">
        <w:rPr>
          <w:rFonts w:ascii="Tahoma" w:hAnsi="Tahoma" w:cs="Tahoma"/>
          <w:sz w:val="24"/>
          <w:szCs w:val="24"/>
        </w:rPr>
        <w:t>Rollemberg</w:t>
      </w:r>
      <w:proofErr w:type="spellEnd"/>
      <w:r w:rsidR="004D463D" w:rsidRPr="00693A21">
        <w:rPr>
          <w:rFonts w:ascii="Tahoma" w:hAnsi="Tahoma" w:cs="Tahoma"/>
          <w:sz w:val="24"/>
          <w:szCs w:val="24"/>
        </w:rPr>
        <w:t xml:space="preserve"> não estejam acontecendo, mas a gente se ressente da falta de pessoas, como o senhor citou, como a Dagmar. A gente se lembra de quem foi Presidente do Procon, a gente se lembra de tantas pessoas que foram Secretários de Estado. Hoje eu pergunto: vocês saberiam dizer o nome de quatro ou cinco secretários de Estado? Quem é o Diretor do Procon? Quem é diretor de hospital? Tem diretor de hospital das épocas passadas de quem a gente se lembra até hoje. É dessa falta de bons auxiliares que não se pode prescindir</w:t>
      </w:r>
      <w:r w:rsidR="00F4028C" w:rsidRPr="00693A21">
        <w:rPr>
          <w:rFonts w:ascii="Tahoma" w:hAnsi="Tahoma" w:cs="Tahoma"/>
          <w:sz w:val="24"/>
          <w:szCs w:val="24"/>
        </w:rPr>
        <w:t>”</w:t>
      </w:r>
      <w:r w:rsidR="004D463D" w:rsidRPr="00693A21">
        <w:rPr>
          <w:rFonts w:ascii="Tahoma" w:hAnsi="Tahoma" w:cs="Tahoma"/>
          <w:sz w:val="24"/>
          <w:szCs w:val="24"/>
        </w:rPr>
        <w:t>.</w:t>
      </w:r>
      <w:r w:rsidR="00F4028C" w:rsidRPr="00693A21">
        <w:rPr>
          <w:rFonts w:ascii="Tahoma" w:hAnsi="Tahoma" w:cs="Tahoma"/>
          <w:sz w:val="24"/>
          <w:szCs w:val="24"/>
        </w:rPr>
        <w:t xml:space="preserve"> A seguir a </w:t>
      </w:r>
      <w:r w:rsidR="00386BEB" w:rsidRPr="00693A21">
        <w:rPr>
          <w:rFonts w:ascii="Tahoma" w:hAnsi="Tahoma" w:cs="Tahoma"/>
          <w:sz w:val="24"/>
          <w:szCs w:val="24"/>
        </w:rPr>
        <w:t>D</w:t>
      </w:r>
      <w:r w:rsidR="004D463D" w:rsidRPr="00693A21">
        <w:rPr>
          <w:rFonts w:ascii="Tahoma" w:hAnsi="Tahoma" w:cs="Tahoma"/>
          <w:sz w:val="24"/>
          <w:szCs w:val="24"/>
        </w:rPr>
        <w:t>EPUTADA LILIANE RORIZ</w:t>
      </w:r>
      <w:r w:rsidR="00386BEB" w:rsidRPr="00693A21">
        <w:rPr>
          <w:rFonts w:ascii="Tahoma" w:hAnsi="Tahoma" w:cs="Tahoma"/>
          <w:sz w:val="24"/>
          <w:szCs w:val="24"/>
        </w:rPr>
        <w:t xml:space="preserve"> </w:t>
      </w:r>
      <w:proofErr w:type="gramStart"/>
      <w:r w:rsidR="00386BEB" w:rsidRPr="00693A21">
        <w:rPr>
          <w:rFonts w:ascii="Tahoma" w:hAnsi="Tahoma" w:cs="Tahoma"/>
          <w:sz w:val="24"/>
          <w:szCs w:val="24"/>
        </w:rPr>
        <w:t>disse :</w:t>
      </w:r>
      <w:proofErr w:type="gramEnd"/>
      <w:r w:rsidR="00386BEB" w:rsidRPr="00693A21">
        <w:rPr>
          <w:rFonts w:ascii="Tahoma" w:hAnsi="Tahoma" w:cs="Tahoma"/>
          <w:sz w:val="24"/>
          <w:szCs w:val="24"/>
        </w:rPr>
        <w:t xml:space="preserve"> “Q</w:t>
      </w:r>
      <w:r w:rsidR="004D463D" w:rsidRPr="00693A21">
        <w:rPr>
          <w:rFonts w:ascii="Tahoma" w:hAnsi="Tahoma" w:cs="Tahoma"/>
          <w:sz w:val="24"/>
          <w:szCs w:val="24"/>
        </w:rPr>
        <w:t>uero agradecer muitíssimo, tanto ao senhor quanto ao Deputado Bispo Renato Andrade, a menção feita ao meu pai, à Dagmar. De fato, a Dagmar fez história no Distrito Federal. Ela foi uma guerreira, uma mulher muito determinada, forte, goiana, a quem o meu pai, ainda como prefeito de Goiânia, conheceu e trouxe para ajudá-lo aqui, como Governador nomeado pelo Presidente Sarney. De lá para cá, a gente tem tido muita frustação com relação ao Procon, infelizmente</w:t>
      </w:r>
      <w:r w:rsidR="00386BEB" w:rsidRPr="00693A21">
        <w:rPr>
          <w:rFonts w:ascii="Tahoma" w:hAnsi="Tahoma" w:cs="Tahoma"/>
          <w:sz w:val="24"/>
          <w:szCs w:val="24"/>
        </w:rPr>
        <w:t xml:space="preserve">. </w:t>
      </w:r>
      <w:r w:rsidR="004D463D" w:rsidRPr="00693A21">
        <w:rPr>
          <w:rFonts w:ascii="Tahoma" w:hAnsi="Tahoma" w:cs="Tahoma"/>
          <w:sz w:val="24"/>
          <w:szCs w:val="24"/>
        </w:rPr>
        <w:t>O senhor faz história nesta cidade como um Deputado que defende o consumidor, prova disso é que o senhor conseguiu desmantelar um cartel de anos, o qual eu desconhecia. Na época, eu não sabia. O senhor até me falou:</w:t>
      </w:r>
      <w:r w:rsidR="00386BEB" w:rsidRPr="00693A21">
        <w:rPr>
          <w:rFonts w:ascii="Tahoma" w:hAnsi="Tahoma" w:cs="Tahoma"/>
          <w:sz w:val="24"/>
          <w:szCs w:val="24"/>
        </w:rPr>
        <w:t xml:space="preserve"> Existe </w:t>
      </w:r>
      <w:r w:rsidR="00386BEB" w:rsidRPr="00693A21">
        <w:rPr>
          <w:rFonts w:ascii="Tahoma" w:hAnsi="Tahoma" w:cs="Tahoma"/>
          <w:sz w:val="24"/>
          <w:szCs w:val="24"/>
        </w:rPr>
        <w:lastRenderedPageBreak/>
        <w:t>um cartel. Eu falei: Não é possível!</w:t>
      </w:r>
      <w:r w:rsidR="004D463D" w:rsidRPr="00693A21">
        <w:rPr>
          <w:rFonts w:ascii="Tahoma" w:hAnsi="Tahoma" w:cs="Tahoma"/>
          <w:sz w:val="24"/>
          <w:szCs w:val="24"/>
        </w:rPr>
        <w:t xml:space="preserve"> Eu não acreditava nisso. Então, o senhor é uma pessoa que faz história já há algum tempo no Distrito Federal, e continua honrando tudo aquilo que o senhor fala. Fala brigando, fala mansinho, mas fala querendo colocar a sua opinião. E a sua opinião, tendo um pouco mais de paciência, tendo um pouco mais de entendimento, vai saber que o senhor sempre teve razão em todas as lutas em que entrou. Eu venho acompanhando muito o senhor. Tudo o que diz certamente não é interesse pessoal, é interesse da cidade, é interesse do coletivo. Isso faz com que eu me aproxime muito do senhor, porque vejo que, mesmo que estejamos em partidos diferentes – já estivemos em bandeiras diferentes –, temos que entender que bandeiras não precisam existir. Hoje Brasília precisa de união; precisa esquecer as convicções, as ideologias; e precisa estar unida para se tornar uma cidade governável, uma cidade onde as pessoas possam ser mais felizes, onde os políticos tenham mais amor. Isto foi o que eu aprendi com meu pai: para mexer com política, você tem que amar o que faz, tem que se colocar à disposição. E eu vejo isso muito no senhor. A gente tem que se desprender das vaidades, do ter e do poder. E o senhor me dá, a cada dia que passa, essa lição, a oportunidade de entender que é um homem muito correto, um homem muito sério. Brasília reconhece a</w:t>
      </w:r>
      <w:r w:rsidR="00386BEB" w:rsidRPr="00693A21">
        <w:rPr>
          <w:rFonts w:ascii="Tahoma" w:hAnsi="Tahoma" w:cs="Tahoma"/>
          <w:sz w:val="24"/>
          <w:szCs w:val="24"/>
        </w:rPr>
        <w:t xml:space="preserve"> sua seriedade”. A seguir o DEPUTADO BISPO RENATO </w:t>
      </w:r>
      <w:proofErr w:type="gramStart"/>
      <w:r w:rsidR="00386BEB" w:rsidRPr="00693A21">
        <w:rPr>
          <w:rFonts w:ascii="Tahoma" w:hAnsi="Tahoma" w:cs="Tahoma"/>
          <w:sz w:val="24"/>
          <w:szCs w:val="24"/>
        </w:rPr>
        <w:t>ANDRADE  disse</w:t>
      </w:r>
      <w:proofErr w:type="gramEnd"/>
      <w:r w:rsidR="00386BEB" w:rsidRPr="00693A21">
        <w:rPr>
          <w:rFonts w:ascii="Tahoma" w:hAnsi="Tahoma" w:cs="Tahoma"/>
          <w:sz w:val="24"/>
          <w:szCs w:val="24"/>
        </w:rPr>
        <w:t xml:space="preserve">  dirigindo-se ao deputado Chico Vigilante : “</w:t>
      </w:r>
      <w:r w:rsidR="004D463D" w:rsidRPr="00693A21">
        <w:rPr>
          <w:rFonts w:ascii="Tahoma" w:hAnsi="Tahoma" w:cs="Tahoma"/>
          <w:sz w:val="24"/>
          <w:szCs w:val="24"/>
        </w:rPr>
        <w:t xml:space="preserve">V.Exa. </w:t>
      </w:r>
      <w:proofErr w:type="gramStart"/>
      <w:r w:rsidR="004D463D" w:rsidRPr="00693A21">
        <w:rPr>
          <w:rFonts w:ascii="Tahoma" w:hAnsi="Tahoma" w:cs="Tahoma"/>
          <w:sz w:val="24"/>
          <w:szCs w:val="24"/>
        </w:rPr>
        <w:t>me</w:t>
      </w:r>
      <w:proofErr w:type="gramEnd"/>
      <w:r w:rsidR="004D463D" w:rsidRPr="00693A21">
        <w:rPr>
          <w:rFonts w:ascii="Tahoma" w:hAnsi="Tahoma" w:cs="Tahoma"/>
          <w:sz w:val="24"/>
          <w:szCs w:val="24"/>
        </w:rPr>
        <w:t xml:space="preserve"> convenceu a votar no Cristovam. Fizemos parte do seu governo, que foi o PT. E tenho muito orgulho, diferentemente do que muita gente diz, de ter sido secretário do Governador Agnelo Queiroz – muito orgulho –, que me deu liberdade de trabalhar. Nós batemos todos os recordes estabelecidos pelo Ministério do Trabalho, pela primeira vez na história do Distrito Federal, exatamente porque ele nos dava liberdade de trabalhar. O Paulo Tadeu e, mais especialmente, V.Exa. </w:t>
      </w:r>
      <w:proofErr w:type="gramStart"/>
      <w:r w:rsidR="004D463D" w:rsidRPr="00693A21">
        <w:rPr>
          <w:rFonts w:ascii="Tahoma" w:hAnsi="Tahoma" w:cs="Tahoma"/>
          <w:sz w:val="24"/>
          <w:szCs w:val="24"/>
        </w:rPr>
        <w:t>foram</w:t>
      </w:r>
      <w:proofErr w:type="gramEnd"/>
      <w:r w:rsidR="004D463D" w:rsidRPr="00693A21">
        <w:rPr>
          <w:rFonts w:ascii="Tahoma" w:hAnsi="Tahoma" w:cs="Tahoma"/>
          <w:sz w:val="24"/>
          <w:szCs w:val="24"/>
        </w:rPr>
        <w:t xml:space="preserve"> as pessoas que nos deram a oportunidade de ser secretário de estado naquele período. Então só tenho o que agradecer. Chico, você foi o meu padrinho político nesses últimos anos. Agradeço muito e tenho aprendido muito com V.Exa. É exatamente isto que a Deputada Liliane Roriz disse: V.Exa. </w:t>
      </w:r>
      <w:proofErr w:type="gramStart"/>
      <w:r w:rsidR="004D463D" w:rsidRPr="00693A21">
        <w:rPr>
          <w:rFonts w:ascii="Tahoma" w:hAnsi="Tahoma" w:cs="Tahoma"/>
          <w:sz w:val="24"/>
          <w:szCs w:val="24"/>
        </w:rPr>
        <w:t>é</w:t>
      </w:r>
      <w:proofErr w:type="gramEnd"/>
      <w:r w:rsidR="004D463D" w:rsidRPr="00693A21">
        <w:rPr>
          <w:rFonts w:ascii="Tahoma" w:hAnsi="Tahoma" w:cs="Tahoma"/>
          <w:sz w:val="24"/>
          <w:szCs w:val="24"/>
        </w:rPr>
        <w:t xml:space="preserve"> firme, correto, honesto. Só não entendo uma coisa e até hoje não aprendi esta habilidade: V.Exa. </w:t>
      </w:r>
      <w:proofErr w:type="gramStart"/>
      <w:r w:rsidR="004D463D" w:rsidRPr="00693A21">
        <w:rPr>
          <w:rFonts w:ascii="Tahoma" w:hAnsi="Tahoma" w:cs="Tahoma"/>
          <w:sz w:val="24"/>
          <w:szCs w:val="24"/>
        </w:rPr>
        <w:t>bate</w:t>
      </w:r>
      <w:proofErr w:type="gramEnd"/>
      <w:r w:rsidR="004D463D" w:rsidRPr="00693A21">
        <w:rPr>
          <w:rFonts w:ascii="Tahoma" w:hAnsi="Tahoma" w:cs="Tahoma"/>
          <w:sz w:val="24"/>
          <w:szCs w:val="24"/>
        </w:rPr>
        <w:t xml:space="preserve"> e bate no Governador Rodrigo </w:t>
      </w:r>
      <w:proofErr w:type="spellStart"/>
      <w:r w:rsidR="004D463D" w:rsidRPr="00693A21">
        <w:rPr>
          <w:rFonts w:ascii="Tahoma" w:hAnsi="Tahoma" w:cs="Tahoma"/>
          <w:sz w:val="24"/>
          <w:szCs w:val="24"/>
        </w:rPr>
        <w:t>Rollemberg</w:t>
      </w:r>
      <w:proofErr w:type="spellEnd"/>
      <w:r w:rsidR="004D463D" w:rsidRPr="00693A21">
        <w:rPr>
          <w:rFonts w:ascii="Tahoma" w:hAnsi="Tahoma" w:cs="Tahoma"/>
          <w:sz w:val="24"/>
          <w:szCs w:val="24"/>
        </w:rPr>
        <w:t xml:space="preserve">, mas é um dos caras que mais ajuda. Eu não aprendi isso ainda, mas espero aprender. Sei que V.Exa. </w:t>
      </w:r>
      <w:proofErr w:type="gramStart"/>
      <w:r w:rsidR="004D463D" w:rsidRPr="00693A21">
        <w:rPr>
          <w:rFonts w:ascii="Tahoma" w:hAnsi="Tahoma" w:cs="Tahoma"/>
          <w:sz w:val="24"/>
          <w:szCs w:val="24"/>
        </w:rPr>
        <w:t>faz</w:t>
      </w:r>
      <w:proofErr w:type="gramEnd"/>
      <w:r w:rsidR="004D463D" w:rsidRPr="00693A21">
        <w:rPr>
          <w:rFonts w:ascii="Tahoma" w:hAnsi="Tahoma" w:cs="Tahoma"/>
          <w:sz w:val="24"/>
          <w:szCs w:val="24"/>
        </w:rPr>
        <w:t xml:space="preserve"> para o bem. Não é nada pessoal contra o Governador Rodrigo </w:t>
      </w:r>
      <w:proofErr w:type="spellStart"/>
      <w:r w:rsidR="004D463D" w:rsidRPr="00693A21">
        <w:rPr>
          <w:rFonts w:ascii="Tahoma" w:hAnsi="Tahoma" w:cs="Tahoma"/>
          <w:sz w:val="24"/>
          <w:szCs w:val="24"/>
        </w:rPr>
        <w:t>Rollemberg</w:t>
      </w:r>
      <w:proofErr w:type="spellEnd"/>
      <w:r w:rsidR="004D463D" w:rsidRPr="00693A21">
        <w:rPr>
          <w:rFonts w:ascii="Tahoma" w:hAnsi="Tahoma" w:cs="Tahoma"/>
          <w:sz w:val="24"/>
          <w:szCs w:val="24"/>
        </w:rPr>
        <w:t xml:space="preserve">, mas é essa luta que a Deputada Liliane Roriz disse, esse amor por Brasília que a gente tem. A gente está aqui por um ideal, ninguém está aqui porque quer alguma coisa. A gente não está aqui por busca de espaço, mas por um ideal. Eu costumo dizer que não é pelo salário, não é porque a gente quer ocupar alguma posição importante e interessante dentro da política do Distrito Federal, mas por ideal. Aquilo que a gente faz aqui a gente faz porque a gente ama gente e quem </w:t>
      </w:r>
      <w:r w:rsidR="00386BEB" w:rsidRPr="00693A21">
        <w:rPr>
          <w:rFonts w:ascii="Tahoma" w:hAnsi="Tahoma" w:cs="Tahoma"/>
          <w:sz w:val="24"/>
          <w:szCs w:val="24"/>
        </w:rPr>
        <w:t xml:space="preserve">ama gente trabalha para pessoas”. </w:t>
      </w:r>
      <w:r w:rsidR="004D463D" w:rsidRPr="00693A21">
        <w:rPr>
          <w:rFonts w:ascii="Tahoma" w:hAnsi="Tahoma" w:cs="Tahoma"/>
          <w:sz w:val="24"/>
          <w:szCs w:val="24"/>
        </w:rPr>
        <w:t xml:space="preserve">Nada mais havendo a tratar, </w:t>
      </w:r>
      <w:r w:rsidR="00386BEB" w:rsidRPr="00693A21">
        <w:rPr>
          <w:rFonts w:ascii="Tahoma" w:hAnsi="Tahoma" w:cs="Tahoma"/>
          <w:sz w:val="24"/>
          <w:szCs w:val="24"/>
        </w:rPr>
        <w:t xml:space="preserve">o PRESIDENTE DEPUTADO CHICO VIGILANTE agradeceu a todos </w:t>
      </w:r>
      <w:proofErr w:type="gramStart"/>
      <w:r w:rsidR="00386BEB" w:rsidRPr="00693A21">
        <w:rPr>
          <w:rFonts w:ascii="Tahoma" w:hAnsi="Tahoma" w:cs="Tahoma"/>
          <w:sz w:val="24"/>
          <w:szCs w:val="24"/>
        </w:rPr>
        <w:t xml:space="preserve">e  </w:t>
      </w:r>
      <w:r w:rsidR="004D463D" w:rsidRPr="00693A21">
        <w:rPr>
          <w:rFonts w:ascii="Tahoma" w:hAnsi="Tahoma" w:cs="Tahoma"/>
          <w:sz w:val="24"/>
          <w:szCs w:val="24"/>
        </w:rPr>
        <w:t>declaro</w:t>
      </w:r>
      <w:r w:rsidR="00386BEB" w:rsidRPr="00693A21">
        <w:rPr>
          <w:rFonts w:ascii="Tahoma" w:hAnsi="Tahoma" w:cs="Tahoma"/>
          <w:sz w:val="24"/>
          <w:szCs w:val="24"/>
        </w:rPr>
        <w:t>u</w:t>
      </w:r>
      <w:proofErr w:type="gramEnd"/>
      <w:r w:rsidR="004D463D" w:rsidRPr="00693A21">
        <w:rPr>
          <w:rFonts w:ascii="Tahoma" w:hAnsi="Tahoma" w:cs="Tahoma"/>
          <w:sz w:val="24"/>
          <w:szCs w:val="24"/>
        </w:rPr>
        <w:t xml:space="preserve"> encerrada a reunião</w:t>
      </w:r>
      <w:r w:rsidR="00386BEB" w:rsidRPr="00693A21">
        <w:rPr>
          <w:rFonts w:ascii="Tahoma" w:hAnsi="Tahoma" w:cs="Tahoma"/>
          <w:sz w:val="24"/>
          <w:szCs w:val="24"/>
        </w:rPr>
        <w:t xml:space="preserve"> às 11h35min</w:t>
      </w:r>
      <w:r w:rsidR="00AD1768">
        <w:rPr>
          <w:rFonts w:ascii="Tahoma" w:hAnsi="Tahoma" w:cs="Tahoma"/>
          <w:sz w:val="24"/>
          <w:szCs w:val="24"/>
        </w:rPr>
        <w:t>,</w:t>
      </w:r>
      <w:r w:rsidR="00386BEB" w:rsidRPr="00693A21">
        <w:rPr>
          <w:rFonts w:ascii="Tahoma" w:hAnsi="Tahoma" w:cs="Tahoma"/>
          <w:sz w:val="24"/>
          <w:szCs w:val="24"/>
        </w:rPr>
        <w:t xml:space="preserve">  </w:t>
      </w:r>
      <w:r w:rsidR="00B27756" w:rsidRPr="00693A21">
        <w:rPr>
          <w:rFonts w:ascii="Tahoma" w:hAnsi="Tahoma" w:cs="Tahoma"/>
          <w:sz w:val="24"/>
          <w:szCs w:val="24"/>
        </w:rPr>
        <w:t xml:space="preserve">e eu </w:t>
      </w:r>
      <w:proofErr w:type="spellStart"/>
      <w:r w:rsidR="00B27756" w:rsidRPr="00693A21">
        <w:rPr>
          <w:rFonts w:ascii="Tahoma" w:hAnsi="Tahoma" w:cs="Tahoma"/>
          <w:sz w:val="24"/>
          <w:szCs w:val="24"/>
        </w:rPr>
        <w:t>Jeansley</w:t>
      </w:r>
      <w:proofErr w:type="spellEnd"/>
      <w:r w:rsidR="00B27756" w:rsidRPr="00693A21">
        <w:rPr>
          <w:rFonts w:ascii="Tahoma" w:hAnsi="Tahoma" w:cs="Tahoma"/>
          <w:sz w:val="24"/>
          <w:szCs w:val="24"/>
        </w:rPr>
        <w:t xml:space="preserve"> </w:t>
      </w:r>
      <w:proofErr w:type="spellStart"/>
      <w:r w:rsidR="00B27756" w:rsidRPr="00693A21">
        <w:rPr>
          <w:rFonts w:ascii="Tahoma" w:hAnsi="Tahoma" w:cs="Tahoma"/>
          <w:sz w:val="24"/>
          <w:szCs w:val="24"/>
        </w:rPr>
        <w:t>Charlles</w:t>
      </w:r>
      <w:proofErr w:type="spellEnd"/>
      <w:r w:rsidR="00B27756" w:rsidRPr="00693A21">
        <w:rPr>
          <w:rFonts w:ascii="Tahoma" w:hAnsi="Tahoma" w:cs="Tahoma"/>
          <w:sz w:val="24"/>
          <w:szCs w:val="24"/>
        </w:rPr>
        <w:t xml:space="preserve"> de Lima, Secretário da Comissão de Defesa do Consumidor, lavrei a presente ata que, após lida a aprovada, vai assinada pelo senhor Presidente. </w:t>
      </w:r>
      <w:r w:rsidR="0058080C">
        <w:rPr>
          <w:rFonts w:ascii="Tahoma" w:hAnsi="Tahoma" w:cs="Tahoma"/>
          <w:sz w:val="24"/>
          <w:szCs w:val="24"/>
        </w:rPr>
        <w:t xml:space="preserve">   </w:t>
      </w:r>
    </w:p>
    <w:p w:rsidR="0058080C" w:rsidRDefault="0058080C" w:rsidP="0058080C">
      <w:pPr>
        <w:spacing w:before="120" w:line="240" w:lineRule="auto"/>
        <w:rPr>
          <w:rFonts w:ascii="Tahoma" w:hAnsi="Tahoma" w:cs="Tahoma"/>
          <w:b/>
          <w:sz w:val="24"/>
          <w:szCs w:val="24"/>
        </w:rPr>
      </w:pPr>
    </w:p>
    <w:p w:rsidR="00BD5718" w:rsidRPr="0058080C" w:rsidRDefault="00BD5718" w:rsidP="0058080C">
      <w:pPr>
        <w:spacing w:before="120" w:line="240" w:lineRule="auto"/>
        <w:jc w:val="center"/>
        <w:rPr>
          <w:rFonts w:ascii="Tahoma" w:hAnsi="Tahoma" w:cs="Tahoma"/>
          <w:b/>
          <w:sz w:val="24"/>
          <w:szCs w:val="24"/>
        </w:rPr>
      </w:pPr>
      <w:r w:rsidRPr="00693A21">
        <w:rPr>
          <w:rFonts w:ascii="Tahoma" w:hAnsi="Tahoma" w:cs="Tahoma"/>
          <w:b/>
          <w:sz w:val="24"/>
          <w:szCs w:val="24"/>
        </w:rPr>
        <w:t>DEPUTADO CHICO VIGILANTE</w:t>
      </w:r>
      <w:r w:rsidR="0058080C">
        <w:rPr>
          <w:rFonts w:ascii="Tahoma" w:hAnsi="Tahoma" w:cs="Tahoma"/>
          <w:b/>
          <w:sz w:val="24"/>
          <w:szCs w:val="24"/>
        </w:rPr>
        <w:t xml:space="preserve">                                                                  </w:t>
      </w:r>
      <w:r w:rsidRPr="00693A21">
        <w:rPr>
          <w:rFonts w:ascii="Tahoma" w:hAnsi="Tahoma" w:cs="Tahoma"/>
          <w:sz w:val="24"/>
          <w:szCs w:val="24"/>
        </w:rPr>
        <w:t>Presidente da Comissão de Defesa do Consumidor</w:t>
      </w:r>
      <w:bookmarkStart w:id="0" w:name="_GoBack"/>
      <w:bookmarkEnd w:id="0"/>
    </w:p>
    <w:p w:rsidR="0064164A" w:rsidRPr="00693A21" w:rsidRDefault="0064164A" w:rsidP="00B27756">
      <w:pPr>
        <w:jc w:val="both"/>
        <w:rPr>
          <w:rFonts w:ascii="Tahoma" w:hAnsi="Tahoma" w:cs="Tahoma"/>
          <w:sz w:val="24"/>
          <w:szCs w:val="24"/>
        </w:rPr>
      </w:pPr>
    </w:p>
    <w:sectPr w:rsidR="0064164A" w:rsidRPr="00693A21" w:rsidSect="00FB6482">
      <w:headerReference w:type="even" r:id="rId6"/>
      <w:headerReference w:type="default" r:id="rId7"/>
      <w:footerReference w:type="default" r:id="rId8"/>
      <w:headerReference w:type="first" r:id="rId9"/>
      <w:pgSz w:w="11906" w:h="16838"/>
      <w:pgMar w:top="2268"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C5D" w:rsidRDefault="009A0C5D" w:rsidP="00BB4A02">
      <w:pPr>
        <w:spacing w:after="0" w:line="240" w:lineRule="auto"/>
      </w:pPr>
      <w:r>
        <w:separator/>
      </w:r>
    </w:p>
  </w:endnote>
  <w:endnote w:type="continuationSeparator" w:id="0">
    <w:p w:rsidR="009A0C5D" w:rsidRDefault="009A0C5D" w:rsidP="00BB4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F7" w:rsidRDefault="00566CA7">
    <w:pPr>
      <w:pStyle w:val="Rodap"/>
    </w:pPr>
    <w:r>
      <w:rPr>
        <w:noProof/>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-58420</wp:posOffset>
              </wp:positionV>
              <wp:extent cx="5758815" cy="45720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1F7" w:rsidRPr="00A676C3" w:rsidRDefault="007971F7" w:rsidP="00500448">
                          <w:pPr>
                            <w:spacing w:after="0" w:line="240" w:lineRule="auto"/>
                            <w:jc w:val="center"/>
                            <w:rPr>
                              <w:sz w:val="18"/>
                              <w:szCs w:val="18"/>
                            </w:rPr>
                          </w:pPr>
                          <w:r w:rsidRPr="00A676C3">
                            <w:rPr>
                              <w:sz w:val="18"/>
                              <w:szCs w:val="18"/>
                            </w:rPr>
                            <w:t>Praça Municipal – Quadra 2 – Lote 5 – CEP 70094-902 — Brasília-DF</w:t>
                          </w:r>
                          <w:r w:rsidR="006A3518" w:rsidRPr="00A676C3">
                            <w:rPr>
                              <w:sz w:val="18"/>
                              <w:szCs w:val="18"/>
                            </w:rPr>
                            <w:t xml:space="preserve"> </w:t>
                          </w:r>
                          <w:r w:rsidR="00A676C3" w:rsidRPr="00A676C3">
                            <w:rPr>
                              <w:sz w:val="18"/>
                              <w:szCs w:val="18"/>
                            </w:rPr>
                            <w:t>–</w:t>
                          </w:r>
                          <w:r w:rsidR="006A3518" w:rsidRPr="00A676C3">
                            <w:rPr>
                              <w:sz w:val="18"/>
                              <w:szCs w:val="18"/>
                            </w:rPr>
                            <w:t xml:space="preserve"> </w:t>
                          </w:r>
                          <w:r w:rsidRPr="00A676C3">
                            <w:rPr>
                              <w:sz w:val="18"/>
                              <w:szCs w:val="18"/>
                            </w:rPr>
                            <w:t>Tel</w:t>
                          </w:r>
                          <w:r w:rsidR="00A676C3" w:rsidRPr="00A676C3">
                            <w:rPr>
                              <w:sz w:val="18"/>
                              <w:szCs w:val="18"/>
                            </w:rPr>
                            <w:t>.</w:t>
                          </w:r>
                          <w:r w:rsidRPr="00A676C3">
                            <w:rPr>
                              <w:sz w:val="18"/>
                              <w:szCs w:val="18"/>
                            </w:rPr>
                            <w:t xml:space="preserve"> (61) 3348-</w:t>
                          </w:r>
                          <w:r w:rsidR="0032757C">
                            <w:rPr>
                              <w:sz w:val="18"/>
                              <w:szCs w:val="18"/>
                            </w:rPr>
                            <w:t>8316</w:t>
                          </w:r>
                        </w:p>
                        <w:p w:rsidR="006A3518" w:rsidRPr="007971F7" w:rsidRDefault="006A3518" w:rsidP="00500448">
                          <w:pPr>
                            <w:spacing w:after="0" w:line="240" w:lineRule="auto"/>
                            <w:jc w:val="center"/>
                            <w:rPr>
                              <w:sz w:val="20"/>
                              <w:szCs w:val="20"/>
                            </w:rPr>
                          </w:pPr>
                          <w:r>
                            <w:rPr>
                              <w:sz w:val="20"/>
                              <w:szCs w:val="20"/>
                            </w:rPr>
                            <w:t>www.cl.df.gov.br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05pt;margin-top:-4.6pt;width:453.4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" stroked="f">
              <v:textbox inset="0,0,0,0">
                <w:txbxContent>
                  <w:p w:rsidR="007971F7" w:rsidRPr="00A676C3" w:rsidRDefault="007971F7" w:rsidP="00500448">
                    <w:pPr>
                      <w:spacing w:after="0" w:line="240" w:lineRule="auto"/>
                      <w:jc w:val="center"/>
                      <w:rPr>
                        <w:sz w:val="18"/>
                        <w:szCs w:val="18"/>
                      </w:rPr>
                    </w:pPr>
                    <w:r w:rsidRPr="00A676C3">
                      <w:rPr>
                        <w:sz w:val="18"/>
                        <w:szCs w:val="18"/>
                      </w:rPr>
                      <w:t>Praça Municipal – Quadra 2 – Lote 5 – CEP 70094-902 — Brasília-DF</w:t>
                    </w:r>
                    <w:r w:rsidR="006A3518" w:rsidRPr="00A676C3">
                      <w:rPr>
                        <w:sz w:val="18"/>
                        <w:szCs w:val="18"/>
                      </w:rPr>
                      <w:t xml:space="preserve"> </w:t>
                    </w:r>
                    <w:r w:rsidR="00A676C3" w:rsidRPr="00A676C3">
                      <w:rPr>
                        <w:sz w:val="18"/>
                        <w:szCs w:val="18"/>
                      </w:rPr>
                      <w:t>–</w:t>
                    </w:r>
                    <w:r w:rsidR="006A3518" w:rsidRPr="00A676C3">
                      <w:rPr>
                        <w:sz w:val="18"/>
                        <w:szCs w:val="18"/>
                      </w:rPr>
                      <w:t xml:space="preserve"> </w:t>
                    </w:r>
                    <w:r w:rsidRPr="00A676C3">
                      <w:rPr>
                        <w:sz w:val="18"/>
                        <w:szCs w:val="18"/>
                      </w:rPr>
                      <w:t>Tel</w:t>
                    </w:r>
                    <w:r w:rsidR="00A676C3" w:rsidRPr="00A676C3">
                      <w:rPr>
                        <w:sz w:val="18"/>
                        <w:szCs w:val="18"/>
                      </w:rPr>
                      <w:t>.</w:t>
                    </w:r>
                    <w:r w:rsidRPr="00A676C3">
                      <w:rPr>
                        <w:sz w:val="18"/>
                        <w:szCs w:val="18"/>
                      </w:rPr>
                      <w:t xml:space="preserve"> (61) 3348-</w:t>
                    </w:r>
                    <w:r w:rsidR="0032757C">
                      <w:rPr>
                        <w:sz w:val="18"/>
                        <w:szCs w:val="18"/>
                      </w:rPr>
                      <w:t>8316</w:t>
                    </w:r>
                  </w:p>
                  <w:p w:rsidR="006A3518" w:rsidRPr="007971F7" w:rsidRDefault="006A3518" w:rsidP="00500448">
                    <w:pPr>
                      <w:spacing w:after="0" w:line="240" w:lineRule="auto"/>
                      <w:jc w:val="center"/>
                      <w:rPr>
                        <w:sz w:val="20"/>
                        <w:szCs w:val="20"/>
                      </w:rPr>
                    </w:pPr>
                    <w:r>
                      <w:rPr>
                        <w:sz w:val="20"/>
                        <w:szCs w:val="20"/>
                      </w:rPr>
                      <w:t>www.cl.df.gov.br</w:t>
                    </w:r>
                  </w:p>
                </w:txbxContent>
              </v:textbox>
            </v:shape>
          </w:pict>
        </mc:Fallback>
      </mc:AlternateContent>
    </w: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635</wp:posOffset>
              </wp:positionH>
              <wp:positionV relativeFrom="paragraph">
                <wp:posOffset>-58421</wp:posOffset>
              </wp:positionV>
              <wp:extent cx="5758815" cy="0"/>
              <wp:effectExtent l="0" t="0" r="32385" b="19050"/>
              <wp:wrapNone/>
              <wp:docPr id="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0011AC" id="_x0000_t32" coordsize="21600,21600" o:spt="32" o:oned="t" path="m,l21600,21600e" filled="f">
              <v:path arrowok="t" fillok="f" o:connecttype="none"/>
              <o:lock v:ext="edit" shapetype="t"/>
            </v:shapetype>
            <v:shape id="AutoShape 25" o:spid="_x0000_s1026" type="#_x0000_t32" style="position:absolute;margin-left:.05pt;margin-top:-4.6pt;width:453.4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C5D" w:rsidRDefault="009A0C5D" w:rsidP="00BB4A02">
      <w:pPr>
        <w:spacing w:after="0" w:line="240" w:lineRule="auto"/>
      </w:pPr>
      <w:r>
        <w:separator/>
      </w:r>
    </w:p>
  </w:footnote>
  <w:footnote w:type="continuationSeparator" w:id="0">
    <w:p w:rsidR="009A0C5D" w:rsidRDefault="009A0C5D" w:rsidP="00BB4A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F7" w:rsidRDefault="0058080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742731" o:spid="_x0000_s2066" type="#_x0000_t75" style="position:absolute;margin-left:0;margin-top:0;width:453.45pt;height:68.85pt;z-index:-251650048;mso-position-horizontal:center;mso-position-horizontal-relative:margin;mso-position-vertical:center;mso-position-vertical-relative:margin" o:allowincell="f">
          <v:imagedata r:id="rId1" o:title="teste papel de carta cldf - logos nas extremidades"/>
          <w10:wrap anchorx="margin" anchory="margin"/>
        </v:shape>
      </w:pict>
    </w:r>
    <w:r>
      <w:rPr>
        <w:noProof/>
      </w:rPr>
      <w:pict>
        <v:shape id="WordPictureWatermark93396005" o:spid="_x0000_s2058" type="#_x0000_t75" style="position:absolute;margin-left:0;margin-top:0;width:443.6pt;height:671.35pt;z-index:-251652096;mso-position-horizontal:center;mso-position-horizontal-relative:margin;mso-position-vertical:center;mso-position-vertical-relative:margin" o:allowincell="f">
          <v:imagedata r:id="rId2" o:title="teste papel de carta cldf - lado esquerdo"/>
          <w10:wrap anchorx="margin" anchory="margin"/>
        </v:shape>
      </w:pict>
    </w:r>
    <w:r>
      <w:rPr>
        <w:noProof/>
      </w:rPr>
      <w:pict>
        <v:shape id="WordPictureWatermark92243002" o:spid="_x0000_s2053" type="#_x0000_t75" style="position:absolute;margin-left:0;margin-top:0;width:424.95pt;height:642.8pt;z-index:-251657216;mso-position-horizontal:center;mso-position-horizontal-relative:margin;mso-position-vertical:center;mso-position-vertical-relative:margin" o:allowincell="f">
          <v:imagedata r:id="rId3" o:title="teste papel de carta cldf 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F7" w:rsidRDefault="00566CA7">
    <w:pPr>
      <w:pStyle w:val="Cabealho"/>
    </w:pPr>
    <w:r>
      <w:rPr>
        <w:noProof/>
      </w:rPr>
      <mc:AlternateContent>
        <mc:Choice Requires="wps">
          <w:drawing>
            <wp:anchor distT="0" distB="0" distL="114300" distR="114300" simplePos="0" relativeHeight="251661312" behindDoc="0" locked="0" layoutInCell="1" allowOverlap="1">
              <wp:simplePos x="0" y="0"/>
              <wp:positionH relativeFrom="column">
                <wp:posOffset>739140</wp:posOffset>
              </wp:positionH>
              <wp:positionV relativeFrom="paragraph">
                <wp:posOffset>16510</wp:posOffset>
              </wp:positionV>
              <wp:extent cx="4401820" cy="676275"/>
              <wp:effectExtent l="0" t="0" r="0" b="952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182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1F7" w:rsidRPr="001376AE" w:rsidRDefault="007971F7" w:rsidP="00A676C3">
                          <w:pPr>
                            <w:spacing w:before="40" w:after="0" w:line="240" w:lineRule="auto"/>
                            <w:jc w:val="center"/>
                            <w:rPr>
                              <w:rFonts w:ascii="Tahoma" w:hAnsi="Tahoma" w:cs="Tahoma"/>
                              <w:b/>
                              <w:sz w:val="24"/>
                              <w:szCs w:val="24"/>
                            </w:rPr>
                          </w:pPr>
                          <w:r w:rsidRPr="001376AE">
                            <w:rPr>
                              <w:rFonts w:ascii="Tahoma" w:hAnsi="Tahoma" w:cs="Tahoma"/>
                              <w:b/>
                              <w:sz w:val="24"/>
                              <w:szCs w:val="24"/>
                            </w:rPr>
                            <w:t>CÂMARA LEGISLATIVA DO DISTRITO FEDERAL</w:t>
                          </w:r>
                        </w:p>
                        <w:p w:rsidR="007971F7" w:rsidRPr="0064164A" w:rsidRDefault="0064164A" w:rsidP="00A676C3">
                          <w:pPr>
                            <w:spacing w:after="0" w:line="240" w:lineRule="auto"/>
                            <w:jc w:val="center"/>
                            <w:rPr>
                              <w:rFonts w:ascii="Arial" w:hAnsi="Arial" w:cs="Arial"/>
                              <w:sz w:val="28"/>
                              <w:szCs w:val="28"/>
                            </w:rPr>
                          </w:pPr>
                          <w:r w:rsidRPr="0064164A">
                            <w:rPr>
                              <w:rFonts w:ascii="Arial" w:hAnsi="Arial" w:cs="Arial"/>
                              <w:sz w:val="28"/>
                              <w:szCs w:val="28"/>
                            </w:rPr>
                            <w:t>Comissão de Defesa do Consumidor</w:t>
                          </w:r>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58.2pt;margin-top:1.3pt;width:346.6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" stroked="f">
              <v:textbox inset="0,0,0,0">
                <w:txbxContent>
                  <w:p w:rsidR="007971F7" w:rsidRPr="001376AE" w:rsidRDefault="007971F7" w:rsidP="00A676C3">
                    <w:pPr>
                      <w:spacing w:before="40" w:after="0" w:line="240" w:lineRule="auto"/>
                      <w:jc w:val="center"/>
                      <w:rPr>
                        <w:rFonts w:ascii="Tahoma" w:hAnsi="Tahoma" w:cs="Tahoma"/>
                        <w:b/>
                        <w:sz w:val="24"/>
                        <w:szCs w:val="24"/>
                      </w:rPr>
                    </w:pPr>
                    <w:r w:rsidRPr="001376AE">
                      <w:rPr>
                        <w:rFonts w:ascii="Tahoma" w:hAnsi="Tahoma" w:cs="Tahoma"/>
                        <w:b/>
                        <w:sz w:val="24"/>
                        <w:szCs w:val="24"/>
                      </w:rPr>
                      <w:t>CÂMARA LEGISLATIVA DO DISTRITO FEDERAL</w:t>
                    </w:r>
                  </w:p>
                  <w:p w:rsidR="007971F7" w:rsidRPr="0064164A" w:rsidRDefault="0064164A" w:rsidP="00A676C3">
                    <w:pPr>
                      <w:spacing w:after="0" w:line="240" w:lineRule="auto"/>
                      <w:jc w:val="center"/>
                      <w:rPr>
                        <w:rFonts w:ascii="Arial" w:hAnsi="Arial" w:cs="Arial"/>
                        <w:sz w:val="28"/>
                        <w:szCs w:val="28"/>
                      </w:rPr>
                    </w:pPr>
                    <w:r w:rsidRPr="0064164A">
                      <w:rPr>
                        <w:rFonts w:ascii="Arial" w:hAnsi="Arial" w:cs="Arial"/>
                        <w:sz w:val="28"/>
                        <w:szCs w:val="28"/>
                      </w:rPr>
                      <w:t>Comissão de Defesa do Consumidor</w:t>
                    </w:r>
                  </w:p>
                </w:txbxContent>
              </v:textbox>
            </v:shape>
          </w:pict>
        </mc:Fallback>
      </mc:AlternateContent>
    </w: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635</wp:posOffset>
              </wp:positionH>
              <wp:positionV relativeFrom="paragraph">
                <wp:posOffset>890269</wp:posOffset>
              </wp:positionV>
              <wp:extent cx="5758815" cy="0"/>
              <wp:effectExtent l="0" t="0" r="32385" b="19050"/>
              <wp:wrapNone/>
              <wp:docPr id="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F42E6" id="_x0000_t32" coordsize="21600,21600" o:spt="32" o:oned="t" path="m,l21600,21600e" filled="f">
              <v:path arrowok="t" fillok="f" o:connecttype="none"/>
              <o:lock v:ext="edit" shapetype="t"/>
            </v:shapetype>
            <v:shape id="AutoShape 29" o:spid="_x0000_s1026" type="#_x0000_t32" style="position:absolute;margin-left:.05pt;margin-top:70.1pt;width:453.4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JF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"/>
          </w:pict>
        </mc:Fallback>
      </mc:AlternateContent>
    </w:r>
    <w:r w:rsidR="0058080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742732" o:spid="_x0000_s2067" type="#_x0000_t75" style="position:absolute;margin-left:.05pt;margin-top:-76.7pt;width:453.45pt;height:68.85pt;z-index:-251649024;mso-position-horizontal-relative:margin;mso-position-vertical-relative:margin" o:allowincell="f">
          <v:imagedata r:id="rId1" o:title="teste papel de carta cldf - logos nas extremidades"/>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F7" w:rsidRDefault="0058080C">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742730" o:spid="_x0000_s2065" type="#_x0000_t75" style="position:absolute;margin-left:0;margin-top:0;width:453.45pt;height:68.85pt;z-index:-251651072;mso-position-horizontal:center;mso-position-horizontal-relative:margin;mso-position-vertical:center;mso-position-vertical-relative:margin" o:allowincell="f">
          <v:imagedata r:id="rId1" o:title="teste papel de carta cldf - logos nas extremidades"/>
          <w10:wrap anchorx="margin" anchory="margin"/>
        </v:shape>
      </w:pict>
    </w:r>
    <w:r>
      <w:rPr>
        <w:noProof/>
      </w:rPr>
      <w:pict>
        <v:shape id="WordPictureWatermark93396004" o:spid="_x0000_s2057" type="#_x0000_t75" style="position:absolute;margin-left:0;margin-top:0;width:443.6pt;height:671.35pt;z-index:-251653120;mso-position-horizontal:center;mso-position-horizontal-relative:margin;mso-position-vertical:center;mso-position-vertical-relative:margin" o:allowincell="f">
          <v:imagedata r:id="rId2" o:title="teste papel de carta cldf - lado esquerdo"/>
          <w10:wrap anchorx="margin" anchory="margin"/>
        </v:shape>
      </w:pict>
    </w:r>
    <w:r>
      <w:rPr>
        <w:noProof/>
      </w:rPr>
      <w:pict>
        <v:shape id="WordPictureWatermark92243001" o:spid="_x0000_s2052" type="#_x0000_t75" style="position:absolute;margin-left:0;margin-top:0;width:424.95pt;height:642.8pt;z-index:-251658240;mso-position-horizontal:center;mso-position-horizontal-relative:margin;mso-position-vertical:center;mso-position-vertical-relative:margin" o:allowincell="f">
          <v:imagedata r:id="rId3" o:title="teste papel de carta cldf 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attachedTemplate r:id="rId1"/>
  <w:defaultTabStop w:val="708"/>
  <w:hyphenationZone w:val="425"/>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1E"/>
    <w:rsid w:val="00004203"/>
    <w:rsid w:val="000178E5"/>
    <w:rsid w:val="000332B0"/>
    <w:rsid w:val="0003665A"/>
    <w:rsid w:val="00057087"/>
    <w:rsid w:val="000A4CD3"/>
    <w:rsid w:val="000C3ECD"/>
    <w:rsid w:val="00100999"/>
    <w:rsid w:val="0013186C"/>
    <w:rsid w:val="001376AE"/>
    <w:rsid w:val="00163351"/>
    <w:rsid w:val="00190811"/>
    <w:rsid w:val="001A2E57"/>
    <w:rsid w:val="001C4DFD"/>
    <w:rsid w:val="001F0020"/>
    <w:rsid w:val="002426E0"/>
    <w:rsid w:val="002A792E"/>
    <w:rsid w:val="002B5D56"/>
    <w:rsid w:val="002D5669"/>
    <w:rsid w:val="00306443"/>
    <w:rsid w:val="0031678A"/>
    <w:rsid w:val="0032121E"/>
    <w:rsid w:val="0032757C"/>
    <w:rsid w:val="00334EE7"/>
    <w:rsid w:val="0036116F"/>
    <w:rsid w:val="00362AB7"/>
    <w:rsid w:val="00386BEB"/>
    <w:rsid w:val="003A3F7B"/>
    <w:rsid w:val="003C77F3"/>
    <w:rsid w:val="00430756"/>
    <w:rsid w:val="00484333"/>
    <w:rsid w:val="004C08D8"/>
    <w:rsid w:val="004D463D"/>
    <w:rsid w:val="004D7749"/>
    <w:rsid w:val="004E54DC"/>
    <w:rsid w:val="00500448"/>
    <w:rsid w:val="005116EC"/>
    <w:rsid w:val="00524F75"/>
    <w:rsid w:val="0053609A"/>
    <w:rsid w:val="00540161"/>
    <w:rsid w:val="0054263C"/>
    <w:rsid w:val="00566CA7"/>
    <w:rsid w:val="005679C5"/>
    <w:rsid w:val="0058080C"/>
    <w:rsid w:val="0063765A"/>
    <w:rsid w:val="0064164A"/>
    <w:rsid w:val="00654630"/>
    <w:rsid w:val="00673E27"/>
    <w:rsid w:val="0069115B"/>
    <w:rsid w:val="00693A21"/>
    <w:rsid w:val="006A3518"/>
    <w:rsid w:val="006B60CF"/>
    <w:rsid w:val="0070280F"/>
    <w:rsid w:val="007118EF"/>
    <w:rsid w:val="00740DA4"/>
    <w:rsid w:val="0074525F"/>
    <w:rsid w:val="007971F7"/>
    <w:rsid w:val="007C4868"/>
    <w:rsid w:val="007F1723"/>
    <w:rsid w:val="00846691"/>
    <w:rsid w:val="00864CD5"/>
    <w:rsid w:val="00877C5A"/>
    <w:rsid w:val="00877E34"/>
    <w:rsid w:val="0088768F"/>
    <w:rsid w:val="008C23C3"/>
    <w:rsid w:val="008C4938"/>
    <w:rsid w:val="009042C1"/>
    <w:rsid w:val="00913EA2"/>
    <w:rsid w:val="00915907"/>
    <w:rsid w:val="00932B0B"/>
    <w:rsid w:val="00964A5B"/>
    <w:rsid w:val="009A0C5D"/>
    <w:rsid w:val="009B5283"/>
    <w:rsid w:val="009B7B15"/>
    <w:rsid w:val="009C0700"/>
    <w:rsid w:val="009C5776"/>
    <w:rsid w:val="009D1607"/>
    <w:rsid w:val="009D229A"/>
    <w:rsid w:val="009D3186"/>
    <w:rsid w:val="00A676C3"/>
    <w:rsid w:val="00A74E90"/>
    <w:rsid w:val="00A83788"/>
    <w:rsid w:val="00AA4B51"/>
    <w:rsid w:val="00AA5051"/>
    <w:rsid w:val="00AD1768"/>
    <w:rsid w:val="00B110A3"/>
    <w:rsid w:val="00B11589"/>
    <w:rsid w:val="00B27756"/>
    <w:rsid w:val="00B32354"/>
    <w:rsid w:val="00B44D99"/>
    <w:rsid w:val="00B90ACB"/>
    <w:rsid w:val="00BA08D7"/>
    <w:rsid w:val="00BB2054"/>
    <w:rsid w:val="00BB4A02"/>
    <w:rsid w:val="00BB4A5E"/>
    <w:rsid w:val="00BB5518"/>
    <w:rsid w:val="00BD5718"/>
    <w:rsid w:val="00C05CC8"/>
    <w:rsid w:val="00C319D6"/>
    <w:rsid w:val="00C538C9"/>
    <w:rsid w:val="00C6150D"/>
    <w:rsid w:val="00C7068C"/>
    <w:rsid w:val="00C82F6C"/>
    <w:rsid w:val="00D24B1C"/>
    <w:rsid w:val="00D307BB"/>
    <w:rsid w:val="00D86B2D"/>
    <w:rsid w:val="00DA34F1"/>
    <w:rsid w:val="00DD6667"/>
    <w:rsid w:val="00E2723A"/>
    <w:rsid w:val="00E55A3F"/>
    <w:rsid w:val="00E663F7"/>
    <w:rsid w:val="00EA7251"/>
    <w:rsid w:val="00EB66BC"/>
    <w:rsid w:val="00EF6A4A"/>
    <w:rsid w:val="00F4028C"/>
    <w:rsid w:val="00F4736B"/>
    <w:rsid w:val="00F97C92"/>
    <w:rsid w:val="00FB6482"/>
    <w:rsid w:val="00FF35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15:docId w15:val="{1ADED31B-1F67-4CD1-8B31-9D0FDC269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BB4A02"/>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BB4A02"/>
  </w:style>
  <w:style w:type="paragraph" w:styleId="Rodap">
    <w:name w:val="footer"/>
    <w:basedOn w:val="Normal"/>
    <w:link w:val="RodapChar"/>
    <w:uiPriority w:val="99"/>
    <w:unhideWhenUsed/>
    <w:rsid w:val="00BB4A02"/>
    <w:pPr>
      <w:tabs>
        <w:tab w:val="center" w:pos="4252"/>
        <w:tab w:val="right" w:pos="8504"/>
      </w:tabs>
      <w:spacing w:after="0" w:line="240" w:lineRule="auto"/>
    </w:pPr>
  </w:style>
  <w:style w:type="character" w:customStyle="1" w:styleId="RodapChar">
    <w:name w:val="Rodapé Char"/>
    <w:basedOn w:val="Fontepargpadro"/>
    <w:link w:val="Rodap"/>
    <w:uiPriority w:val="99"/>
    <w:rsid w:val="00BB4A02"/>
  </w:style>
  <w:style w:type="paragraph" w:styleId="Textodebalo">
    <w:name w:val="Balloon Text"/>
    <w:basedOn w:val="Normal"/>
    <w:link w:val="TextodebaloChar"/>
    <w:uiPriority w:val="99"/>
    <w:semiHidden/>
    <w:unhideWhenUsed/>
    <w:rsid w:val="00334E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34E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2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lma.araujo\AppData\Local\Microsoft\Windows\Temporary%20Internet%20Files\Content.IE5\4QO7G8TO\Papel%20Of&#237;cio%20com%20Bras&#227;o%20de%20Armas%20e%20Logo%20da%20CLDF%20-%20COLORI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Ofício com Brasão de Armas e Logo da CLDF - COLORIDO</Template>
  <TotalTime>26</TotalTime>
  <Pages>7</Pages>
  <Words>3435</Words>
  <Characters>18552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Nilma Silva Araujo</dc:creator>
  <cp:lastModifiedBy>Solange Tome da Silva Ferraz</cp:lastModifiedBy>
  <cp:revision>4</cp:revision>
  <cp:lastPrinted>2017-04-19T14:27:00Z</cp:lastPrinted>
  <dcterms:created xsi:type="dcterms:W3CDTF">2017-04-18T21:07:00Z</dcterms:created>
  <dcterms:modified xsi:type="dcterms:W3CDTF">2017-04-19T14:27:00Z</dcterms:modified>
</cp:coreProperties>
</file>